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A2953" w14:textId="77777777" w:rsidR="001855BD" w:rsidRPr="009E5BE7" w:rsidRDefault="001855BD" w:rsidP="001855BD">
      <w:pPr>
        <w:spacing w:after="0" w:line="240" w:lineRule="auto"/>
        <w:jc w:val="center"/>
        <w:rPr>
          <w:rFonts w:ascii="Arial Narrow" w:hAnsi="Arial Narrow" w:cs="Arial"/>
          <w:b/>
        </w:rPr>
      </w:pPr>
      <w:r w:rsidRPr="009E5BE7">
        <w:rPr>
          <w:rFonts w:ascii="Arial Narrow" w:hAnsi="Arial Narrow" w:cs="Arial"/>
          <w:b/>
        </w:rPr>
        <w:t>REPUBLIQUE DU SENEGAL</w:t>
      </w:r>
    </w:p>
    <w:p w14:paraId="02F021F5" w14:textId="77777777" w:rsidR="001855BD" w:rsidRPr="009E5BE7" w:rsidRDefault="001855BD" w:rsidP="001855BD">
      <w:pPr>
        <w:spacing w:after="0" w:line="240" w:lineRule="auto"/>
        <w:jc w:val="center"/>
        <w:rPr>
          <w:rFonts w:ascii="Arial Narrow" w:hAnsi="Arial Narrow" w:cs="Arial"/>
          <w:sz w:val="18"/>
        </w:rPr>
      </w:pPr>
      <w:r w:rsidRPr="009E5BE7">
        <w:rPr>
          <w:rFonts w:ascii="Arial Narrow" w:hAnsi="Arial Narrow" w:cs="Arial"/>
          <w:sz w:val="18"/>
        </w:rPr>
        <w:t>Un Peuple - Un But - Une Foi</w:t>
      </w:r>
    </w:p>
    <w:p w14:paraId="51536E72" w14:textId="77777777" w:rsidR="001855BD" w:rsidRPr="009E5BE7" w:rsidRDefault="001855BD" w:rsidP="001855BD">
      <w:pPr>
        <w:spacing w:after="0" w:line="240" w:lineRule="auto"/>
        <w:jc w:val="center"/>
        <w:rPr>
          <w:rFonts w:ascii="Arial Narrow" w:hAnsi="Arial Narrow" w:cs="Arial"/>
          <w:sz w:val="20"/>
        </w:rPr>
      </w:pPr>
      <w:r w:rsidRPr="009E5BE7">
        <w:rPr>
          <w:rFonts w:ascii="Arial Narrow" w:hAnsi="Arial Narrow" w:cs="Arial"/>
          <w:bCs/>
          <w:noProof/>
          <w:sz w:val="20"/>
          <w:lang w:eastAsia="fr-FR"/>
        </w:rPr>
        <w:drawing>
          <wp:inline distT="0" distB="0" distL="0" distR="0" wp14:anchorId="634F47AF" wp14:editId="737DE2AE">
            <wp:extent cx="1034254" cy="670560"/>
            <wp:effectExtent l="0" t="0" r="0" b="0"/>
            <wp:docPr id="10" name="Image 2" descr="senegal f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enegal f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155" cy="675034"/>
                    </a:xfrm>
                    <a:prstGeom prst="rect">
                      <a:avLst/>
                    </a:prstGeom>
                    <a:noFill/>
                    <a:ln>
                      <a:noFill/>
                    </a:ln>
                  </pic:spPr>
                </pic:pic>
              </a:graphicData>
            </a:graphic>
          </wp:inline>
        </w:drawing>
      </w:r>
    </w:p>
    <w:p w14:paraId="08C0FF56" w14:textId="77777777" w:rsidR="001855BD" w:rsidRPr="009E5BE7" w:rsidRDefault="001855BD" w:rsidP="001855BD">
      <w:pPr>
        <w:spacing w:after="0" w:line="240" w:lineRule="auto"/>
        <w:jc w:val="center"/>
        <w:rPr>
          <w:rFonts w:ascii="Arial Narrow" w:eastAsia="Calibri" w:hAnsi="Arial Narrow" w:cs="Arial"/>
          <w:b/>
        </w:rPr>
      </w:pPr>
      <w:r w:rsidRPr="009E5BE7">
        <w:rPr>
          <w:rFonts w:ascii="Arial Narrow" w:eastAsia="Calibri" w:hAnsi="Arial Narrow" w:cs="Arial"/>
          <w:b/>
        </w:rPr>
        <w:t>- - - - - - - - - - -</w:t>
      </w:r>
    </w:p>
    <w:p w14:paraId="6F102A48" w14:textId="3A129846" w:rsidR="001855BD" w:rsidRPr="009E5BE7" w:rsidRDefault="001855BD" w:rsidP="001855BD">
      <w:pPr>
        <w:spacing w:after="0" w:line="240" w:lineRule="auto"/>
        <w:jc w:val="center"/>
        <w:rPr>
          <w:rFonts w:ascii="Arial Narrow" w:eastAsia="Calibri" w:hAnsi="Arial Narrow" w:cs="Arial"/>
          <w:b/>
        </w:rPr>
      </w:pPr>
      <w:r w:rsidRPr="009E5BE7">
        <w:rPr>
          <w:rFonts w:ascii="Arial Narrow" w:eastAsia="Calibri" w:hAnsi="Arial Narrow" w:cs="Arial"/>
          <w:b/>
        </w:rPr>
        <w:t>MINISTERE DE L’AGRICULTURE</w:t>
      </w:r>
      <w:r w:rsidR="000B5BB5">
        <w:rPr>
          <w:rFonts w:ascii="Arial Narrow" w:eastAsia="Calibri" w:hAnsi="Arial Narrow" w:cs="Arial"/>
          <w:b/>
        </w:rPr>
        <w:t xml:space="preserve">, </w:t>
      </w:r>
      <w:r w:rsidR="00797A05" w:rsidRPr="009E5BE7">
        <w:rPr>
          <w:rFonts w:ascii="Arial Narrow" w:eastAsia="Calibri" w:hAnsi="Arial Narrow" w:cs="Arial"/>
          <w:b/>
        </w:rPr>
        <w:t>DE LA SOUVERAINETE ALIMENTAIRE</w:t>
      </w:r>
      <w:r w:rsidR="000B5BB5">
        <w:rPr>
          <w:rFonts w:ascii="Arial Narrow" w:eastAsia="Calibri" w:hAnsi="Arial Narrow" w:cs="Arial"/>
          <w:b/>
        </w:rPr>
        <w:t xml:space="preserve"> ET DE L’ELEVAGE</w:t>
      </w:r>
    </w:p>
    <w:p w14:paraId="5A32F428" w14:textId="77777777" w:rsidR="001855BD" w:rsidRPr="009E5BE7" w:rsidRDefault="001855BD" w:rsidP="001855BD">
      <w:pPr>
        <w:spacing w:after="0" w:line="240" w:lineRule="auto"/>
        <w:jc w:val="center"/>
        <w:rPr>
          <w:rFonts w:ascii="Arial Narrow" w:eastAsia="Calibri" w:hAnsi="Arial Narrow" w:cs="Arial"/>
          <w:b/>
        </w:rPr>
      </w:pPr>
    </w:p>
    <w:p w14:paraId="6FCD80DD" w14:textId="77777777" w:rsidR="001855BD" w:rsidRPr="009E5BE7" w:rsidRDefault="001855BD" w:rsidP="001855BD">
      <w:pPr>
        <w:spacing w:after="0" w:line="240" w:lineRule="auto"/>
        <w:jc w:val="center"/>
        <w:rPr>
          <w:rFonts w:ascii="Arial Narrow" w:eastAsia="Calibri" w:hAnsi="Arial Narrow" w:cs="Arial"/>
          <w:b/>
          <w:bCs/>
          <w:smallCaps/>
          <w:sz w:val="32"/>
          <w:szCs w:val="32"/>
        </w:rPr>
      </w:pPr>
      <w:r w:rsidRPr="009E5BE7">
        <w:rPr>
          <w:rFonts w:ascii="Arial Narrow" w:eastAsia="Calibri" w:hAnsi="Arial Narrow" w:cs="Arial"/>
          <w:b/>
          <w:bCs/>
          <w:smallCaps/>
          <w:sz w:val="32"/>
          <w:szCs w:val="32"/>
        </w:rPr>
        <w:t>Projet d’Appui à l’Insertion des Jeunes Ruraux Agri-Preneurs</w:t>
      </w:r>
    </w:p>
    <w:p w14:paraId="39D5926D" w14:textId="77777777" w:rsidR="001855BD" w:rsidRPr="009E5BE7" w:rsidRDefault="001855BD" w:rsidP="001855BD">
      <w:pPr>
        <w:pStyle w:val="Default"/>
        <w:jc w:val="center"/>
        <w:rPr>
          <w:rFonts w:ascii="Arial Narrow" w:hAnsi="Arial Narrow" w:cs="Arial"/>
          <w:b/>
          <w:smallCaps/>
          <w:sz w:val="30"/>
          <w:szCs w:val="30"/>
        </w:rPr>
      </w:pPr>
      <w:r w:rsidRPr="009E5BE7">
        <w:rPr>
          <w:rFonts w:ascii="Arial Narrow" w:hAnsi="Arial Narrow" w:cs="Arial"/>
          <w:b/>
          <w:smallCaps/>
          <w:sz w:val="30"/>
          <w:szCs w:val="30"/>
        </w:rPr>
        <w:t xml:space="preserve">(Agri-Jeunes </w:t>
      </w:r>
      <w:proofErr w:type="spellStart"/>
      <w:r w:rsidRPr="009E5BE7">
        <w:rPr>
          <w:rFonts w:ascii="Arial Narrow" w:hAnsi="Arial Narrow" w:cs="Arial"/>
          <w:b/>
          <w:smallCaps/>
          <w:sz w:val="30"/>
          <w:szCs w:val="30"/>
        </w:rPr>
        <w:t>Tekki</w:t>
      </w:r>
      <w:proofErr w:type="spellEnd"/>
      <w:r w:rsidRPr="009E5BE7">
        <w:rPr>
          <w:rFonts w:ascii="Arial Narrow" w:hAnsi="Arial Narrow" w:cs="Arial"/>
          <w:b/>
          <w:smallCaps/>
          <w:sz w:val="30"/>
          <w:szCs w:val="30"/>
        </w:rPr>
        <w:t xml:space="preserve"> </w:t>
      </w:r>
      <w:proofErr w:type="spellStart"/>
      <w:r w:rsidRPr="009E5BE7">
        <w:rPr>
          <w:rFonts w:ascii="Arial Narrow" w:hAnsi="Arial Narrow" w:cs="Arial"/>
          <w:b/>
          <w:smallCaps/>
          <w:sz w:val="30"/>
          <w:szCs w:val="30"/>
        </w:rPr>
        <w:t>Ndawñi</w:t>
      </w:r>
      <w:proofErr w:type="spellEnd"/>
      <w:r w:rsidRPr="009E5BE7">
        <w:rPr>
          <w:rFonts w:ascii="Arial Narrow" w:hAnsi="Arial Narrow" w:cs="Arial"/>
          <w:b/>
          <w:smallCaps/>
          <w:sz w:val="30"/>
          <w:szCs w:val="30"/>
        </w:rPr>
        <w:t>)</w:t>
      </w:r>
    </w:p>
    <w:p w14:paraId="515F280D" w14:textId="77777777" w:rsidR="001855BD" w:rsidRPr="009E5BE7" w:rsidRDefault="001855BD" w:rsidP="001855BD">
      <w:pPr>
        <w:pStyle w:val="Default"/>
        <w:jc w:val="center"/>
        <w:rPr>
          <w:rFonts w:ascii="Arial Narrow" w:hAnsi="Arial Narrow" w:cs="Arial"/>
          <w:b/>
          <w:smallCaps/>
          <w:sz w:val="30"/>
          <w:szCs w:val="30"/>
        </w:rPr>
      </w:pPr>
    </w:p>
    <w:p w14:paraId="4A906D5D" w14:textId="42484405" w:rsidR="001855BD" w:rsidRPr="009E5BE7" w:rsidRDefault="001855BD" w:rsidP="001855BD">
      <w:pPr>
        <w:jc w:val="center"/>
        <w:rPr>
          <w:rFonts w:ascii="Arial Narrow" w:eastAsia="Calibri" w:hAnsi="Arial Narrow" w:cs="Arial"/>
          <w:b/>
          <w:bCs/>
          <w:color w:val="00B050"/>
          <w:sz w:val="2"/>
          <w:szCs w:val="28"/>
        </w:rPr>
      </w:pPr>
      <w:r w:rsidRPr="009E5BE7">
        <w:rPr>
          <w:rFonts w:ascii="Arial Narrow" w:eastAsia="Calibri" w:hAnsi="Arial Narrow" w:cs="Arial"/>
          <w:b/>
          <w:bCs/>
          <w:noProof/>
          <w:color w:val="00B050"/>
          <w:sz w:val="2"/>
          <w:szCs w:val="28"/>
          <w:lang w:eastAsia="fr-FR"/>
        </w:rPr>
        <w:drawing>
          <wp:inline distT="0" distB="0" distL="0" distR="0" wp14:anchorId="3F6E32CF" wp14:editId="738E2080">
            <wp:extent cx="2796540" cy="710232"/>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9453" cy="721131"/>
                    </a:xfrm>
                    <a:prstGeom prst="rect">
                      <a:avLst/>
                    </a:prstGeom>
                  </pic:spPr>
                </pic:pic>
              </a:graphicData>
            </a:graphic>
          </wp:inline>
        </w:drawing>
      </w:r>
    </w:p>
    <w:p w14:paraId="21C05F2E" w14:textId="69663D05" w:rsidR="001855BD" w:rsidRPr="009E5BE7" w:rsidRDefault="000B5BB5" w:rsidP="000B5BB5">
      <w:pPr>
        <w:tabs>
          <w:tab w:val="left" w:pos="7710"/>
        </w:tabs>
        <w:spacing w:before="100" w:beforeAutospacing="1" w:after="0" w:line="240" w:lineRule="auto"/>
        <w:ind w:firstLine="7380"/>
        <w:rPr>
          <w:rFonts w:ascii="Arial Narrow" w:eastAsia="Times New Roman" w:hAnsi="Arial Narrow" w:cs="Times New Roman"/>
          <w:sz w:val="24"/>
          <w:szCs w:val="24"/>
          <w:lang w:eastAsia="fr-FR"/>
        </w:rPr>
      </w:pPr>
      <w:r w:rsidRPr="009E5BE7">
        <w:rPr>
          <w:rFonts w:ascii="Arial Narrow" w:eastAsia="Times New Roman" w:hAnsi="Arial Narrow" w:cs="Times New Roman"/>
          <w:noProof/>
          <w:sz w:val="24"/>
          <w:szCs w:val="24"/>
          <w:lang w:eastAsia="fr-FR"/>
        </w:rPr>
        <w:drawing>
          <wp:anchor distT="0" distB="0" distL="114300" distR="114300" simplePos="0" relativeHeight="251657216" behindDoc="0" locked="0" layoutInCell="1" allowOverlap="1" wp14:anchorId="72C41F19" wp14:editId="166A3F31">
            <wp:simplePos x="0" y="0"/>
            <wp:positionH relativeFrom="margin">
              <wp:posOffset>217794</wp:posOffset>
            </wp:positionH>
            <wp:positionV relativeFrom="paragraph">
              <wp:posOffset>24130</wp:posOffset>
            </wp:positionV>
            <wp:extent cx="1348740" cy="781050"/>
            <wp:effectExtent l="19050" t="0" r="3810" b="0"/>
            <wp:wrapNone/>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740" cy="781050"/>
                    </a:xfrm>
                    <a:prstGeom prst="rect">
                      <a:avLst/>
                    </a:prstGeom>
                    <a:noFill/>
                    <a:ln>
                      <a:noFill/>
                    </a:ln>
                  </pic:spPr>
                </pic:pic>
              </a:graphicData>
            </a:graphic>
          </wp:anchor>
        </w:drawing>
      </w:r>
      <w:r w:rsidR="001855BD" w:rsidRPr="009E5BE7">
        <w:rPr>
          <w:rFonts w:ascii="Arial Narrow" w:eastAsia="Times New Roman" w:hAnsi="Arial Narrow" w:cs="Times New Roman"/>
          <w:noProof/>
          <w:sz w:val="24"/>
          <w:szCs w:val="24"/>
          <w:lang w:eastAsia="fr-FR"/>
        </w:rPr>
        <w:drawing>
          <wp:inline distT="0" distB="0" distL="0" distR="0" wp14:anchorId="7055F69E" wp14:editId="2CE30CBA">
            <wp:extent cx="1332000" cy="729742"/>
            <wp:effectExtent l="0" t="0" r="1905" b="0"/>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BAD.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2000" cy="729742"/>
                    </a:xfrm>
                    <a:prstGeom prst="rect">
                      <a:avLst/>
                    </a:prstGeom>
                  </pic:spPr>
                </pic:pic>
              </a:graphicData>
            </a:graphic>
          </wp:inline>
        </w:drawing>
      </w:r>
    </w:p>
    <w:p w14:paraId="798B2778" w14:textId="77777777" w:rsidR="001855BD" w:rsidRPr="009E5BE7" w:rsidRDefault="001855BD" w:rsidP="001855BD">
      <w:pPr>
        <w:spacing w:before="100" w:beforeAutospacing="1" w:after="0" w:line="240" w:lineRule="auto"/>
        <w:jc w:val="both"/>
        <w:rPr>
          <w:rFonts w:ascii="Arial Narrow" w:eastAsia="Times New Roman" w:hAnsi="Arial Narrow" w:cs="Times New Roman"/>
          <w:sz w:val="24"/>
          <w:szCs w:val="24"/>
          <w:lang w:eastAsia="fr-FR"/>
        </w:rPr>
      </w:pPr>
    </w:p>
    <w:p w14:paraId="140FA038" w14:textId="28872F37" w:rsidR="003C3816" w:rsidRPr="000B5BB5" w:rsidRDefault="000B5BB5" w:rsidP="001855BD">
      <w:pPr>
        <w:spacing w:before="100" w:beforeAutospacing="1" w:after="0" w:line="240" w:lineRule="auto"/>
        <w:jc w:val="both"/>
        <w:rPr>
          <w:rFonts w:ascii="Arial Narrow" w:eastAsia="Times New Roman" w:hAnsi="Arial Narrow" w:cs="Times New Roman"/>
          <w:b/>
          <w:bCs/>
          <w:i/>
          <w:iCs/>
          <w:sz w:val="24"/>
          <w:szCs w:val="24"/>
          <w:lang w:eastAsia="fr-FR"/>
        </w:rPr>
      </w:pPr>
      <w:r w:rsidRPr="000B5BB5">
        <w:rPr>
          <w:rFonts w:ascii="Arial Narrow" w:eastAsia="Times New Roman" w:hAnsi="Arial Narrow" w:cs="Times New Roman"/>
          <w:b/>
          <w:bCs/>
          <w:i/>
          <w:iCs/>
          <w:sz w:val="24"/>
          <w:szCs w:val="24"/>
          <w:lang w:eastAsia="fr-FR"/>
        </w:rPr>
        <w:t>Code PTBA : 11120A02</w:t>
      </w:r>
    </w:p>
    <w:p w14:paraId="3CE661FD" w14:textId="77777777" w:rsidR="003C3816" w:rsidRPr="009E5BE7" w:rsidRDefault="003C3816" w:rsidP="001855BD">
      <w:pPr>
        <w:spacing w:before="100" w:beforeAutospacing="1" w:after="0" w:line="240" w:lineRule="auto"/>
        <w:jc w:val="both"/>
        <w:rPr>
          <w:rFonts w:ascii="Arial Narrow" w:eastAsia="Times New Roman" w:hAnsi="Arial Narrow" w:cs="Times New Roman"/>
          <w:sz w:val="24"/>
          <w:szCs w:val="24"/>
          <w:lang w:eastAsia="fr-FR"/>
        </w:rPr>
      </w:pPr>
    </w:p>
    <w:p w14:paraId="0C9AB741" w14:textId="77777777" w:rsidR="003C3816" w:rsidRPr="009E5BE7" w:rsidRDefault="003C3816" w:rsidP="003C3816">
      <w:pPr>
        <w:pBdr>
          <w:top w:val="single" w:sz="4" w:space="1" w:color="auto"/>
          <w:bottom w:val="single" w:sz="4" w:space="1" w:color="auto"/>
        </w:pBdr>
        <w:spacing w:before="120" w:after="0" w:line="240" w:lineRule="auto"/>
        <w:jc w:val="center"/>
        <w:rPr>
          <w:rFonts w:ascii="Arial Narrow" w:hAnsi="Arial Narrow" w:cs="Cambria-Bold-Identity-H"/>
          <w:b/>
          <w:bCs/>
          <w:color w:val="0033CD"/>
          <w:sz w:val="32"/>
          <w:szCs w:val="32"/>
        </w:rPr>
      </w:pPr>
      <w:r w:rsidRPr="009E5BE7">
        <w:rPr>
          <w:rFonts w:ascii="Arial Narrow" w:hAnsi="Arial Narrow" w:cs="Cambria-Bold-Identity-H"/>
          <w:b/>
          <w:bCs/>
          <w:color w:val="0033CD"/>
          <w:sz w:val="32"/>
          <w:szCs w:val="32"/>
        </w:rPr>
        <w:t>TERMES DE REFERENCES</w:t>
      </w:r>
    </w:p>
    <w:p w14:paraId="2674E054" w14:textId="45E6995D" w:rsidR="003C3816" w:rsidRDefault="003C3816" w:rsidP="003C3816">
      <w:pPr>
        <w:pBdr>
          <w:top w:val="single" w:sz="4" w:space="1" w:color="auto"/>
          <w:bottom w:val="single" w:sz="4" w:space="1" w:color="auto"/>
        </w:pBdr>
        <w:spacing w:before="120" w:after="0" w:line="240" w:lineRule="auto"/>
        <w:jc w:val="center"/>
        <w:rPr>
          <w:rFonts w:ascii="Arial Narrow" w:hAnsi="Arial Narrow" w:cs="Cambria-Bold-Identity-H"/>
          <w:b/>
          <w:bCs/>
          <w:color w:val="0033CD"/>
          <w:sz w:val="32"/>
          <w:szCs w:val="32"/>
        </w:rPr>
      </w:pPr>
      <w:r w:rsidRPr="009E5BE7">
        <w:rPr>
          <w:rFonts w:ascii="Arial Narrow" w:hAnsi="Arial Narrow" w:cs="Cambria-Bold-Identity-H"/>
          <w:b/>
          <w:bCs/>
          <w:color w:val="0033CD"/>
          <w:sz w:val="32"/>
          <w:szCs w:val="32"/>
        </w:rPr>
        <w:t xml:space="preserve">Recrutement d’un </w:t>
      </w:r>
      <w:r w:rsidR="00BD1A12">
        <w:rPr>
          <w:rFonts w:ascii="Arial Narrow" w:hAnsi="Arial Narrow" w:cs="Cambria-Bold-Identity-H"/>
          <w:b/>
          <w:bCs/>
          <w:color w:val="0033CD"/>
          <w:sz w:val="32"/>
          <w:szCs w:val="32"/>
        </w:rPr>
        <w:t>consultant individuel</w:t>
      </w:r>
      <w:r w:rsidRPr="009E5BE7">
        <w:rPr>
          <w:rFonts w:ascii="Arial Narrow" w:hAnsi="Arial Narrow" w:cs="Cambria-Bold-Identity-H"/>
          <w:b/>
          <w:bCs/>
          <w:color w:val="0033CD"/>
          <w:sz w:val="32"/>
          <w:szCs w:val="32"/>
        </w:rPr>
        <w:t xml:space="preserve"> pour </w:t>
      </w:r>
      <w:r w:rsidR="00E32835">
        <w:rPr>
          <w:rFonts w:ascii="Arial Narrow" w:hAnsi="Arial Narrow" w:cs="Cambria-Bold-Identity-H"/>
          <w:b/>
          <w:bCs/>
          <w:color w:val="0033CD"/>
          <w:sz w:val="32"/>
          <w:szCs w:val="32"/>
        </w:rPr>
        <w:t xml:space="preserve">la </w:t>
      </w:r>
      <w:r w:rsidR="00E32835" w:rsidRPr="00E32835">
        <w:rPr>
          <w:rFonts w:ascii="Arial Narrow" w:hAnsi="Arial Narrow" w:cs="Cambria-Bold-Identity-H"/>
          <w:b/>
          <w:bCs/>
          <w:color w:val="0033CD"/>
          <w:sz w:val="32"/>
          <w:szCs w:val="32"/>
        </w:rPr>
        <w:t>revue juridique d</w:t>
      </w:r>
      <w:r w:rsidR="003228DD">
        <w:rPr>
          <w:rFonts w:ascii="Arial Narrow" w:hAnsi="Arial Narrow" w:cs="Cambria-Bold-Identity-H"/>
          <w:b/>
          <w:bCs/>
          <w:color w:val="0033CD"/>
          <w:sz w:val="32"/>
          <w:szCs w:val="32"/>
        </w:rPr>
        <w:t>es</w:t>
      </w:r>
      <w:r w:rsidR="00E32835">
        <w:rPr>
          <w:rFonts w:ascii="Arial Narrow" w:hAnsi="Arial Narrow" w:cs="Cambria-Bold-Identity-H"/>
          <w:b/>
          <w:bCs/>
          <w:color w:val="0033CD"/>
          <w:sz w:val="32"/>
          <w:szCs w:val="32"/>
        </w:rPr>
        <w:t xml:space="preserve"> </w:t>
      </w:r>
      <w:r w:rsidRPr="009E5BE7">
        <w:rPr>
          <w:rFonts w:ascii="Arial Narrow" w:hAnsi="Arial Narrow" w:cs="Cambria-Bold-Identity-H"/>
          <w:b/>
          <w:bCs/>
          <w:color w:val="0033CD"/>
          <w:sz w:val="32"/>
          <w:szCs w:val="32"/>
        </w:rPr>
        <w:t>Canevas contra</w:t>
      </w:r>
      <w:r w:rsidR="00A1615E">
        <w:rPr>
          <w:rFonts w:ascii="Arial Narrow" w:hAnsi="Arial Narrow" w:cs="Cambria-Bold-Identity-H"/>
          <w:b/>
          <w:bCs/>
          <w:color w:val="0033CD"/>
          <w:sz w:val="32"/>
          <w:szCs w:val="32"/>
        </w:rPr>
        <w:t>ctuel</w:t>
      </w:r>
      <w:r w:rsidR="003228DD">
        <w:rPr>
          <w:rFonts w:ascii="Arial Narrow" w:hAnsi="Arial Narrow" w:cs="Cambria-Bold-Identity-H"/>
          <w:b/>
          <w:bCs/>
          <w:color w:val="0033CD"/>
          <w:sz w:val="32"/>
          <w:szCs w:val="32"/>
        </w:rPr>
        <w:t>s</w:t>
      </w:r>
      <w:r w:rsidRPr="009E5BE7">
        <w:rPr>
          <w:rFonts w:ascii="Arial Narrow" w:hAnsi="Arial Narrow" w:cs="Cambria-Bold-Identity-H"/>
          <w:b/>
          <w:bCs/>
          <w:color w:val="0033CD"/>
          <w:sz w:val="32"/>
          <w:szCs w:val="32"/>
        </w:rPr>
        <w:t>-type</w:t>
      </w:r>
      <w:r w:rsidR="003228DD">
        <w:rPr>
          <w:rFonts w:ascii="Arial Narrow" w:hAnsi="Arial Narrow" w:cs="Cambria-Bold-Identity-H"/>
          <w:b/>
          <w:bCs/>
          <w:color w:val="0033CD"/>
          <w:sz w:val="32"/>
          <w:szCs w:val="32"/>
        </w:rPr>
        <w:t>s</w:t>
      </w:r>
    </w:p>
    <w:p w14:paraId="229B0F45" w14:textId="77777777" w:rsidR="000B5BB5" w:rsidRPr="009E5BE7" w:rsidRDefault="000B5BB5" w:rsidP="003C3816">
      <w:pPr>
        <w:pBdr>
          <w:top w:val="single" w:sz="4" w:space="1" w:color="auto"/>
          <w:bottom w:val="single" w:sz="4" w:space="1" w:color="auto"/>
        </w:pBdr>
        <w:spacing w:before="120" w:after="0" w:line="240" w:lineRule="auto"/>
        <w:jc w:val="center"/>
        <w:rPr>
          <w:rFonts w:ascii="Arial Narrow" w:hAnsi="Arial Narrow" w:cs="Cambria-Bold-Identity-H"/>
          <w:b/>
          <w:bCs/>
          <w:color w:val="0033CD"/>
          <w:sz w:val="32"/>
          <w:szCs w:val="32"/>
        </w:rPr>
      </w:pPr>
      <w:bookmarkStart w:id="0" w:name="_GoBack"/>
      <w:bookmarkEnd w:id="0"/>
    </w:p>
    <w:p w14:paraId="6CCEB454" w14:textId="77777777" w:rsidR="003C3816" w:rsidRPr="009E5BE7" w:rsidRDefault="003C3816" w:rsidP="003C3816">
      <w:pPr>
        <w:pBdr>
          <w:top w:val="single" w:sz="4" w:space="1" w:color="auto"/>
          <w:bottom w:val="single" w:sz="4" w:space="1" w:color="auto"/>
        </w:pBdr>
        <w:spacing w:before="120" w:after="0" w:line="240" w:lineRule="auto"/>
        <w:jc w:val="center"/>
        <w:rPr>
          <w:rFonts w:ascii="Arial Narrow" w:eastAsia="Times New Roman" w:hAnsi="Arial Narrow" w:cs="Arial"/>
          <w:b/>
          <w:bCs/>
          <w:color w:val="FFFFFF"/>
          <w:sz w:val="21"/>
          <w:szCs w:val="21"/>
          <w:u w:val="single"/>
          <w:lang w:val="fr-SN" w:eastAsia="fr-SN"/>
        </w:rPr>
      </w:pPr>
      <w:r w:rsidRPr="009E5BE7">
        <w:rPr>
          <w:rFonts w:ascii="Arial Narrow" w:hAnsi="Arial Narrow" w:cs="Cambria-Bold-Identity-H"/>
          <w:b/>
          <w:bCs/>
          <w:color w:val="0033CD"/>
          <w:sz w:val="32"/>
          <w:szCs w:val="32"/>
        </w:rPr>
        <w:t xml:space="preserve">PROJET AGRI-JEUNES </w:t>
      </w:r>
      <w:proofErr w:type="spellStart"/>
      <w:r w:rsidRPr="009E5BE7">
        <w:rPr>
          <w:rFonts w:ascii="Arial Narrow" w:hAnsi="Arial Narrow" w:cs="Cambria-Bold-Identity-H"/>
          <w:b/>
          <w:bCs/>
          <w:color w:val="0033CD"/>
          <w:sz w:val="32"/>
          <w:szCs w:val="32"/>
        </w:rPr>
        <w:t>Tekki</w:t>
      </w:r>
      <w:proofErr w:type="spellEnd"/>
      <w:r w:rsidRPr="009E5BE7">
        <w:rPr>
          <w:rFonts w:ascii="Arial Narrow" w:hAnsi="Arial Narrow" w:cs="Cambria-Bold-Identity-H"/>
          <w:b/>
          <w:bCs/>
          <w:color w:val="0033CD"/>
          <w:sz w:val="32"/>
          <w:szCs w:val="32"/>
        </w:rPr>
        <w:t xml:space="preserve"> </w:t>
      </w:r>
      <w:proofErr w:type="spellStart"/>
      <w:r w:rsidRPr="009E5BE7">
        <w:rPr>
          <w:rFonts w:ascii="Arial Narrow" w:hAnsi="Arial Narrow" w:cs="Cambria-Bold-Identity-H"/>
          <w:b/>
          <w:bCs/>
          <w:color w:val="0033CD"/>
          <w:sz w:val="32"/>
          <w:szCs w:val="32"/>
        </w:rPr>
        <w:t>Ndawñi</w:t>
      </w:r>
      <w:proofErr w:type="spellEnd"/>
    </w:p>
    <w:p w14:paraId="31545DAE" w14:textId="77777777" w:rsidR="003C3816" w:rsidRPr="009E5BE7" w:rsidRDefault="003C3816" w:rsidP="001855BD">
      <w:pPr>
        <w:spacing w:before="100" w:beforeAutospacing="1" w:after="0" w:line="240" w:lineRule="auto"/>
        <w:jc w:val="both"/>
        <w:rPr>
          <w:rFonts w:ascii="Arial Narrow" w:eastAsia="Times New Roman" w:hAnsi="Arial Narrow" w:cs="Times New Roman"/>
          <w:sz w:val="24"/>
          <w:szCs w:val="24"/>
          <w:lang w:eastAsia="fr-FR"/>
        </w:rPr>
      </w:pPr>
    </w:p>
    <w:p w14:paraId="6A7632B5" w14:textId="77777777" w:rsidR="001855BD" w:rsidRPr="009E5BE7" w:rsidRDefault="001855BD" w:rsidP="001855BD">
      <w:pPr>
        <w:spacing w:before="100" w:beforeAutospacing="1" w:after="0" w:line="240" w:lineRule="auto"/>
        <w:jc w:val="both"/>
        <w:rPr>
          <w:rFonts w:ascii="Arial Narrow" w:eastAsia="Times New Roman" w:hAnsi="Arial Narrow" w:cs="Times New Roman"/>
          <w:sz w:val="24"/>
          <w:szCs w:val="24"/>
          <w:lang w:eastAsia="fr-FR"/>
        </w:rPr>
      </w:pPr>
    </w:p>
    <w:p w14:paraId="4845975D" w14:textId="77777777" w:rsidR="003C3816" w:rsidRPr="009E5BE7" w:rsidRDefault="003C3816" w:rsidP="001855BD">
      <w:pPr>
        <w:spacing w:before="100" w:beforeAutospacing="1" w:after="0" w:line="240" w:lineRule="auto"/>
        <w:jc w:val="both"/>
        <w:rPr>
          <w:rFonts w:ascii="Arial Narrow" w:eastAsia="Times New Roman" w:hAnsi="Arial Narrow" w:cs="Times New Roman"/>
          <w:sz w:val="24"/>
          <w:szCs w:val="24"/>
          <w:lang w:eastAsia="fr-FR"/>
        </w:rPr>
      </w:pPr>
    </w:p>
    <w:p w14:paraId="38D6BD23" w14:textId="77777777" w:rsidR="003C3816" w:rsidRPr="009E5BE7" w:rsidRDefault="003C3816" w:rsidP="001855BD">
      <w:pPr>
        <w:spacing w:before="100" w:beforeAutospacing="1" w:after="0" w:line="240" w:lineRule="auto"/>
        <w:jc w:val="both"/>
        <w:rPr>
          <w:rFonts w:ascii="Arial Narrow" w:eastAsia="Times New Roman" w:hAnsi="Arial Narrow" w:cs="Times New Roman"/>
          <w:sz w:val="24"/>
          <w:szCs w:val="24"/>
          <w:lang w:eastAsia="fr-FR"/>
        </w:rPr>
      </w:pPr>
    </w:p>
    <w:p w14:paraId="4E8D6911" w14:textId="77777777" w:rsidR="003C3816" w:rsidRPr="009E5BE7" w:rsidRDefault="003C3816" w:rsidP="001855BD">
      <w:pPr>
        <w:spacing w:before="100" w:beforeAutospacing="1" w:after="0" w:line="240" w:lineRule="auto"/>
        <w:jc w:val="both"/>
        <w:rPr>
          <w:rFonts w:ascii="Arial Narrow" w:eastAsia="Times New Roman" w:hAnsi="Arial Narrow" w:cs="Times New Roman"/>
          <w:sz w:val="24"/>
          <w:szCs w:val="24"/>
          <w:lang w:eastAsia="fr-FR"/>
        </w:rPr>
      </w:pPr>
    </w:p>
    <w:p w14:paraId="2383E80F" w14:textId="77777777" w:rsidR="003C3816" w:rsidRDefault="003C3816" w:rsidP="001855BD">
      <w:pPr>
        <w:spacing w:before="100" w:beforeAutospacing="1" w:after="0" w:line="240" w:lineRule="auto"/>
        <w:jc w:val="both"/>
        <w:rPr>
          <w:rFonts w:ascii="Arial Narrow" w:eastAsia="Times New Roman" w:hAnsi="Arial Narrow" w:cs="Times New Roman"/>
          <w:sz w:val="24"/>
          <w:szCs w:val="24"/>
          <w:lang w:eastAsia="fr-FR"/>
        </w:rPr>
      </w:pPr>
    </w:p>
    <w:p w14:paraId="37A26C8E" w14:textId="77777777" w:rsidR="000B5BB5" w:rsidRPr="009E5BE7" w:rsidRDefault="000B5BB5" w:rsidP="001855BD">
      <w:pPr>
        <w:spacing w:before="100" w:beforeAutospacing="1" w:after="0" w:line="240" w:lineRule="auto"/>
        <w:jc w:val="both"/>
        <w:rPr>
          <w:rFonts w:ascii="Arial Narrow" w:eastAsia="Times New Roman" w:hAnsi="Arial Narrow" w:cs="Times New Roman"/>
          <w:sz w:val="24"/>
          <w:szCs w:val="24"/>
          <w:lang w:eastAsia="fr-FR"/>
        </w:rPr>
      </w:pPr>
    </w:p>
    <w:p w14:paraId="0A25F744" w14:textId="77481054" w:rsidR="009B6FF7" w:rsidRPr="009E5BE7" w:rsidRDefault="008C4D7D" w:rsidP="00797A05">
      <w:pPr>
        <w:pBdr>
          <w:bottom w:val="single" w:sz="4" w:space="1" w:color="auto"/>
        </w:pBdr>
        <w:spacing w:after="0" w:line="240" w:lineRule="auto"/>
        <w:ind w:left="1440" w:right="1107"/>
        <w:jc w:val="center"/>
        <w:rPr>
          <w:rFonts w:ascii="Arial Narrow" w:eastAsia="Times New Roman" w:hAnsi="Arial Narrow" w:cs="Times New Roman"/>
          <w:sz w:val="24"/>
          <w:szCs w:val="24"/>
          <w:lang w:eastAsia="fr-FR"/>
        </w:rPr>
      </w:pPr>
      <w:r>
        <w:rPr>
          <w:rFonts w:ascii="Arial Narrow" w:eastAsia="Times New Roman" w:hAnsi="Arial Narrow" w:cs="Times New Roman"/>
          <w:sz w:val="24"/>
          <w:szCs w:val="24"/>
          <w:lang w:eastAsia="fr-FR"/>
        </w:rPr>
        <w:t>Juillet</w:t>
      </w:r>
      <w:r w:rsidR="000B5BB5">
        <w:rPr>
          <w:rFonts w:ascii="Arial Narrow" w:eastAsia="Times New Roman" w:hAnsi="Arial Narrow" w:cs="Times New Roman"/>
          <w:sz w:val="24"/>
          <w:szCs w:val="24"/>
          <w:lang w:eastAsia="fr-FR"/>
        </w:rPr>
        <w:t xml:space="preserve"> </w:t>
      </w:r>
      <w:r w:rsidR="003C3816" w:rsidRPr="009E5BE7">
        <w:rPr>
          <w:rFonts w:ascii="Arial Narrow" w:eastAsia="Times New Roman" w:hAnsi="Arial Narrow" w:cs="Times New Roman"/>
          <w:sz w:val="24"/>
          <w:szCs w:val="24"/>
          <w:lang w:eastAsia="fr-FR"/>
        </w:rPr>
        <w:t>202</w:t>
      </w:r>
      <w:r w:rsidR="000B5BB5">
        <w:rPr>
          <w:rFonts w:ascii="Arial Narrow" w:eastAsia="Times New Roman" w:hAnsi="Arial Narrow" w:cs="Times New Roman"/>
          <w:sz w:val="24"/>
          <w:szCs w:val="24"/>
          <w:lang w:eastAsia="fr-FR"/>
        </w:rPr>
        <w:t>4</w:t>
      </w:r>
    </w:p>
    <w:p w14:paraId="34CB5820" w14:textId="42298D9D" w:rsidR="003C3816" w:rsidRPr="009E5BE7" w:rsidRDefault="001855BD" w:rsidP="003C3816">
      <w:pPr>
        <w:pStyle w:val="Paragraphedeliste"/>
        <w:ind w:left="180"/>
        <w:rPr>
          <w:rFonts w:ascii="Arial Narrow" w:eastAsiaTheme="majorEastAsia" w:hAnsi="Arial Narrow" w:cstheme="majorBidi"/>
          <w:b/>
          <w:sz w:val="24"/>
          <w:szCs w:val="24"/>
        </w:rPr>
      </w:pPr>
      <w:r w:rsidRPr="009E5BE7">
        <w:rPr>
          <w:rFonts w:ascii="Arial Narrow" w:eastAsia="Times New Roman" w:hAnsi="Arial Narrow" w:cs="Arial"/>
          <w:b/>
          <w:bCs/>
          <w:color w:val="FFFFFF"/>
          <w:sz w:val="21"/>
          <w:szCs w:val="21"/>
          <w:u w:val="single"/>
          <w:lang w:val="fr-SN" w:eastAsia="fr-SN"/>
        </w:rPr>
        <w:br w:type="page"/>
      </w:r>
    </w:p>
    <w:p w14:paraId="26D909EE" w14:textId="77777777" w:rsidR="00A22487" w:rsidRPr="009E5BE7" w:rsidRDefault="00A22487" w:rsidP="00A22487">
      <w:pPr>
        <w:rPr>
          <w:rFonts w:ascii="Arial Narrow" w:eastAsiaTheme="majorEastAsia" w:hAnsi="Arial Narrow" w:cstheme="majorBidi"/>
          <w:b/>
          <w:sz w:val="24"/>
          <w:szCs w:val="24"/>
        </w:rPr>
      </w:pPr>
    </w:p>
    <w:sdt>
      <w:sdtPr>
        <w:rPr>
          <w:rFonts w:ascii="Arial Narrow" w:eastAsiaTheme="minorHAnsi" w:hAnsi="Arial Narrow" w:cstheme="minorBidi"/>
          <w:color w:val="auto"/>
          <w:sz w:val="22"/>
          <w:szCs w:val="22"/>
          <w:lang w:val="fr-FR"/>
        </w:rPr>
        <w:id w:val="-489399999"/>
        <w:docPartObj>
          <w:docPartGallery w:val="Table of Contents"/>
          <w:docPartUnique/>
        </w:docPartObj>
      </w:sdtPr>
      <w:sdtEndPr>
        <w:rPr>
          <w:b/>
          <w:bCs/>
        </w:rPr>
      </w:sdtEndPr>
      <w:sdtContent>
        <w:p w14:paraId="7BE4EF34" w14:textId="77777777" w:rsidR="00A22487" w:rsidRPr="009E5BE7" w:rsidRDefault="00A22487" w:rsidP="00A22487">
          <w:pPr>
            <w:pStyle w:val="En-ttedetabledesmatires"/>
            <w:spacing w:before="0" w:after="120"/>
            <w:rPr>
              <w:rFonts w:ascii="Arial Narrow" w:hAnsi="Arial Narrow"/>
              <w:color w:val="auto"/>
              <w:sz w:val="22"/>
              <w:szCs w:val="22"/>
              <w:lang w:val="fr-FR"/>
            </w:rPr>
          </w:pPr>
          <w:r w:rsidRPr="009E5BE7">
            <w:rPr>
              <w:rFonts w:ascii="Arial Narrow" w:hAnsi="Arial Narrow"/>
              <w:color w:val="auto"/>
              <w:sz w:val="22"/>
              <w:szCs w:val="22"/>
              <w:lang w:val="fr-FR"/>
            </w:rPr>
            <w:t>Table des matières</w:t>
          </w:r>
        </w:p>
        <w:p w14:paraId="2AF8ECF5" w14:textId="24CF1A6C" w:rsidR="005C3CCD" w:rsidRDefault="00A22487">
          <w:pPr>
            <w:pStyle w:val="TM2"/>
            <w:tabs>
              <w:tab w:val="left" w:pos="660"/>
              <w:tab w:val="right" w:leader="dot" w:pos="9017"/>
            </w:tabs>
            <w:rPr>
              <w:rFonts w:eastAsiaTheme="minorEastAsia"/>
              <w:noProof/>
              <w:kern w:val="2"/>
              <w:lang w:val="en-US" w:eastAsia="zh-CN"/>
              <w14:ligatures w14:val="standardContextual"/>
            </w:rPr>
          </w:pPr>
          <w:r w:rsidRPr="009E5BE7">
            <w:rPr>
              <w:rFonts w:ascii="Arial Narrow" w:hAnsi="Arial Narrow"/>
            </w:rPr>
            <w:fldChar w:fldCharType="begin"/>
          </w:r>
          <w:r w:rsidRPr="009E5BE7">
            <w:rPr>
              <w:rFonts w:ascii="Arial Narrow" w:hAnsi="Arial Narrow"/>
            </w:rPr>
            <w:instrText xml:space="preserve"> TOC \o "1-3" \h \z \u </w:instrText>
          </w:r>
          <w:r w:rsidRPr="009E5BE7">
            <w:rPr>
              <w:rFonts w:ascii="Arial Narrow" w:hAnsi="Arial Narrow"/>
            </w:rPr>
            <w:fldChar w:fldCharType="separate"/>
          </w:r>
          <w:hyperlink w:anchor="_Toc139233856" w:history="1">
            <w:r w:rsidR="005C3CCD" w:rsidRPr="0078420F">
              <w:rPr>
                <w:rStyle w:val="Lienhypertexte"/>
                <w:rFonts w:ascii="Arial Narrow" w:eastAsia="Times New Roman" w:hAnsi="Arial Narrow"/>
                <w:b/>
                <w:bCs/>
                <w:noProof/>
              </w:rPr>
              <w:t>1.</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Contexte et justification</w:t>
            </w:r>
            <w:r w:rsidR="005C3CCD">
              <w:rPr>
                <w:noProof/>
                <w:webHidden/>
              </w:rPr>
              <w:tab/>
            </w:r>
            <w:r w:rsidR="005C3CCD">
              <w:rPr>
                <w:noProof/>
                <w:webHidden/>
              </w:rPr>
              <w:fldChar w:fldCharType="begin"/>
            </w:r>
            <w:r w:rsidR="005C3CCD">
              <w:rPr>
                <w:noProof/>
                <w:webHidden/>
              </w:rPr>
              <w:instrText xml:space="preserve"> PAGEREF _Toc139233856 \h </w:instrText>
            </w:r>
            <w:r w:rsidR="005C3CCD">
              <w:rPr>
                <w:noProof/>
                <w:webHidden/>
              </w:rPr>
            </w:r>
            <w:r w:rsidR="005C3CCD">
              <w:rPr>
                <w:noProof/>
                <w:webHidden/>
              </w:rPr>
              <w:fldChar w:fldCharType="separate"/>
            </w:r>
            <w:r w:rsidR="001733B7">
              <w:rPr>
                <w:noProof/>
                <w:webHidden/>
              </w:rPr>
              <w:t>2</w:t>
            </w:r>
            <w:r w:rsidR="005C3CCD">
              <w:rPr>
                <w:noProof/>
                <w:webHidden/>
              </w:rPr>
              <w:fldChar w:fldCharType="end"/>
            </w:r>
          </w:hyperlink>
        </w:p>
        <w:p w14:paraId="2AA747D3" w14:textId="562E40A6" w:rsidR="005C3CCD" w:rsidRDefault="0005131B">
          <w:pPr>
            <w:pStyle w:val="TM2"/>
            <w:tabs>
              <w:tab w:val="left" w:pos="660"/>
              <w:tab w:val="right" w:leader="dot" w:pos="9017"/>
            </w:tabs>
            <w:rPr>
              <w:rFonts w:eastAsiaTheme="minorEastAsia"/>
              <w:noProof/>
              <w:kern w:val="2"/>
              <w:lang w:val="en-US" w:eastAsia="zh-CN"/>
              <w14:ligatures w14:val="standardContextual"/>
            </w:rPr>
          </w:pPr>
          <w:hyperlink w:anchor="_Toc139233857" w:history="1">
            <w:r w:rsidR="005C3CCD" w:rsidRPr="0078420F">
              <w:rPr>
                <w:rStyle w:val="Lienhypertexte"/>
                <w:rFonts w:ascii="Arial Narrow" w:eastAsia="Times New Roman" w:hAnsi="Arial Narrow"/>
                <w:b/>
                <w:bCs/>
                <w:noProof/>
              </w:rPr>
              <w:t>2.</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Objectifs de l’étude</w:t>
            </w:r>
            <w:r w:rsidR="005C3CCD">
              <w:rPr>
                <w:noProof/>
                <w:webHidden/>
              </w:rPr>
              <w:tab/>
            </w:r>
            <w:r w:rsidR="005C3CCD">
              <w:rPr>
                <w:noProof/>
                <w:webHidden/>
              </w:rPr>
              <w:fldChar w:fldCharType="begin"/>
            </w:r>
            <w:r w:rsidR="005C3CCD">
              <w:rPr>
                <w:noProof/>
                <w:webHidden/>
              </w:rPr>
              <w:instrText xml:space="preserve"> PAGEREF _Toc139233857 \h </w:instrText>
            </w:r>
            <w:r w:rsidR="005C3CCD">
              <w:rPr>
                <w:noProof/>
                <w:webHidden/>
              </w:rPr>
            </w:r>
            <w:r w:rsidR="005C3CCD">
              <w:rPr>
                <w:noProof/>
                <w:webHidden/>
              </w:rPr>
              <w:fldChar w:fldCharType="separate"/>
            </w:r>
            <w:r w:rsidR="001733B7">
              <w:rPr>
                <w:noProof/>
                <w:webHidden/>
              </w:rPr>
              <w:t>2</w:t>
            </w:r>
            <w:r w:rsidR="005C3CCD">
              <w:rPr>
                <w:noProof/>
                <w:webHidden/>
              </w:rPr>
              <w:fldChar w:fldCharType="end"/>
            </w:r>
          </w:hyperlink>
        </w:p>
        <w:p w14:paraId="6E7B34CE" w14:textId="20CC707B" w:rsidR="005C3CCD" w:rsidRDefault="0005131B">
          <w:pPr>
            <w:pStyle w:val="TM2"/>
            <w:tabs>
              <w:tab w:val="left" w:pos="660"/>
              <w:tab w:val="right" w:leader="dot" w:pos="9017"/>
            </w:tabs>
            <w:rPr>
              <w:rFonts w:eastAsiaTheme="minorEastAsia"/>
              <w:noProof/>
              <w:kern w:val="2"/>
              <w:lang w:val="en-US" w:eastAsia="zh-CN"/>
              <w14:ligatures w14:val="standardContextual"/>
            </w:rPr>
          </w:pPr>
          <w:hyperlink w:anchor="_Toc139233858" w:history="1">
            <w:r w:rsidR="005C3CCD" w:rsidRPr="0078420F">
              <w:rPr>
                <w:rStyle w:val="Lienhypertexte"/>
                <w:rFonts w:ascii="Arial Narrow" w:eastAsia="Times New Roman" w:hAnsi="Arial Narrow"/>
                <w:b/>
                <w:bCs/>
                <w:noProof/>
              </w:rPr>
              <w:t>3.</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Résultats attendus</w:t>
            </w:r>
            <w:r w:rsidR="005C3CCD">
              <w:rPr>
                <w:noProof/>
                <w:webHidden/>
              </w:rPr>
              <w:tab/>
            </w:r>
            <w:r w:rsidR="005C3CCD">
              <w:rPr>
                <w:noProof/>
                <w:webHidden/>
              </w:rPr>
              <w:fldChar w:fldCharType="begin"/>
            </w:r>
            <w:r w:rsidR="005C3CCD">
              <w:rPr>
                <w:noProof/>
                <w:webHidden/>
              </w:rPr>
              <w:instrText xml:space="preserve"> PAGEREF _Toc139233858 \h </w:instrText>
            </w:r>
            <w:r w:rsidR="005C3CCD">
              <w:rPr>
                <w:noProof/>
                <w:webHidden/>
              </w:rPr>
            </w:r>
            <w:r w:rsidR="005C3CCD">
              <w:rPr>
                <w:noProof/>
                <w:webHidden/>
              </w:rPr>
              <w:fldChar w:fldCharType="separate"/>
            </w:r>
            <w:r w:rsidR="001733B7">
              <w:rPr>
                <w:noProof/>
                <w:webHidden/>
              </w:rPr>
              <w:t>2</w:t>
            </w:r>
            <w:r w:rsidR="005C3CCD">
              <w:rPr>
                <w:noProof/>
                <w:webHidden/>
              </w:rPr>
              <w:fldChar w:fldCharType="end"/>
            </w:r>
          </w:hyperlink>
        </w:p>
        <w:p w14:paraId="07A5A3CC" w14:textId="03F64086" w:rsidR="005C3CCD" w:rsidRDefault="0005131B">
          <w:pPr>
            <w:pStyle w:val="TM2"/>
            <w:tabs>
              <w:tab w:val="left" w:pos="660"/>
              <w:tab w:val="right" w:leader="dot" w:pos="9017"/>
            </w:tabs>
            <w:rPr>
              <w:rFonts w:eastAsiaTheme="minorEastAsia"/>
              <w:noProof/>
              <w:kern w:val="2"/>
              <w:lang w:val="en-US" w:eastAsia="zh-CN"/>
              <w14:ligatures w14:val="standardContextual"/>
            </w:rPr>
          </w:pPr>
          <w:hyperlink w:anchor="_Toc139233859" w:history="1">
            <w:r w:rsidR="005C3CCD" w:rsidRPr="0078420F">
              <w:rPr>
                <w:rStyle w:val="Lienhypertexte"/>
                <w:rFonts w:ascii="Arial Narrow" w:eastAsia="Times New Roman" w:hAnsi="Arial Narrow"/>
                <w:b/>
                <w:bCs/>
                <w:noProof/>
              </w:rPr>
              <w:t>4.</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Organisation et gestion de la mission</w:t>
            </w:r>
            <w:r w:rsidR="005C3CCD">
              <w:rPr>
                <w:noProof/>
                <w:webHidden/>
              </w:rPr>
              <w:tab/>
            </w:r>
            <w:r w:rsidR="005C3CCD">
              <w:rPr>
                <w:noProof/>
                <w:webHidden/>
              </w:rPr>
              <w:fldChar w:fldCharType="begin"/>
            </w:r>
            <w:r w:rsidR="005C3CCD">
              <w:rPr>
                <w:noProof/>
                <w:webHidden/>
              </w:rPr>
              <w:instrText xml:space="preserve"> PAGEREF _Toc139233859 \h </w:instrText>
            </w:r>
            <w:r w:rsidR="005C3CCD">
              <w:rPr>
                <w:noProof/>
                <w:webHidden/>
              </w:rPr>
            </w:r>
            <w:r w:rsidR="005C3CCD">
              <w:rPr>
                <w:noProof/>
                <w:webHidden/>
              </w:rPr>
              <w:fldChar w:fldCharType="separate"/>
            </w:r>
            <w:r w:rsidR="001733B7">
              <w:rPr>
                <w:noProof/>
                <w:webHidden/>
              </w:rPr>
              <w:t>3</w:t>
            </w:r>
            <w:r w:rsidR="005C3CCD">
              <w:rPr>
                <w:noProof/>
                <w:webHidden/>
              </w:rPr>
              <w:fldChar w:fldCharType="end"/>
            </w:r>
          </w:hyperlink>
        </w:p>
        <w:p w14:paraId="78897E61" w14:textId="2367A3C7" w:rsidR="005C3CCD" w:rsidRDefault="0005131B">
          <w:pPr>
            <w:pStyle w:val="TM2"/>
            <w:tabs>
              <w:tab w:val="left" w:pos="660"/>
              <w:tab w:val="right" w:leader="dot" w:pos="9017"/>
            </w:tabs>
            <w:rPr>
              <w:rFonts w:eastAsiaTheme="minorEastAsia"/>
              <w:noProof/>
              <w:kern w:val="2"/>
              <w:lang w:val="en-US" w:eastAsia="zh-CN"/>
              <w14:ligatures w14:val="standardContextual"/>
            </w:rPr>
          </w:pPr>
          <w:hyperlink w:anchor="_Toc139233860" w:history="1">
            <w:r w:rsidR="005C3CCD" w:rsidRPr="0078420F">
              <w:rPr>
                <w:rStyle w:val="Lienhypertexte"/>
                <w:rFonts w:ascii="Arial Narrow" w:eastAsia="Times New Roman" w:hAnsi="Arial Narrow"/>
                <w:b/>
                <w:bCs/>
                <w:noProof/>
              </w:rPr>
              <w:t>5.</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Livrables attendus du/de la consultant(e)</w:t>
            </w:r>
            <w:r w:rsidR="005C3CCD">
              <w:rPr>
                <w:noProof/>
                <w:webHidden/>
              </w:rPr>
              <w:tab/>
            </w:r>
            <w:r w:rsidR="005C3CCD">
              <w:rPr>
                <w:noProof/>
                <w:webHidden/>
              </w:rPr>
              <w:fldChar w:fldCharType="begin"/>
            </w:r>
            <w:r w:rsidR="005C3CCD">
              <w:rPr>
                <w:noProof/>
                <w:webHidden/>
              </w:rPr>
              <w:instrText xml:space="preserve"> PAGEREF _Toc139233860 \h </w:instrText>
            </w:r>
            <w:r w:rsidR="005C3CCD">
              <w:rPr>
                <w:noProof/>
                <w:webHidden/>
              </w:rPr>
            </w:r>
            <w:r w:rsidR="005C3CCD">
              <w:rPr>
                <w:noProof/>
                <w:webHidden/>
              </w:rPr>
              <w:fldChar w:fldCharType="separate"/>
            </w:r>
            <w:r w:rsidR="001733B7">
              <w:rPr>
                <w:noProof/>
                <w:webHidden/>
              </w:rPr>
              <w:t>3</w:t>
            </w:r>
            <w:r w:rsidR="005C3CCD">
              <w:rPr>
                <w:noProof/>
                <w:webHidden/>
              </w:rPr>
              <w:fldChar w:fldCharType="end"/>
            </w:r>
          </w:hyperlink>
        </w:p>
        <w:p w14:paraId="4DC2550F" w14:textId="0FC94283" w:rsidR="005C3CCD" w:rsidRDefault="0005131B">
          <w:pPr>
            <w:pStyle w:val="TM2"/>
            <w:tabs>
              <w:tab w:val="left" w:pos="660"/>
              <w:tab w:val="right" w:leader="dot" w:pos="9017"/>
            </w:tabs>
            <w:rPr>
              <w:rFonts w:eastAsiaTheme="minorEastAsia"/>
              <w:noProof/>
              <w:kern w:val="2"/>
              <w:lang w:val="en-US" w:eastAsia="zh-CN"/>
              <w14:ligatures w14:val="standardContextual"/>
            </w:rPr>
          </w:pPr>
          <w:hyperlink w:anchor="_Toc139233861" w:history="1">
            <w:r w:rsidR="005C3CCD" w:rsidRPr="0078420F">
              <w:rPr>
                <w:rStyle w:val="Lienhypertexte"/>
                <w:rFonts w:ascii="Arial Narrow" w:eastAsia="Times New Roman" w:hAnsi="Arial Narrow"/>
                <w:b/>
                <w:bCs/>
                <w:noProof/>
              </w:rPr>
              <w:t>6.</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Délais de réalisation des prestations</w:t>
            </w:r>
            <w:r w:rsidR="005C3CCD">
              <w:rPr>
                <w:noProof/>
                <w:webHidden/>
              </w:rPr>
              <w:tab/>
            </w:r>
            <w:r w:rsidR="005C3CCD">
              <w:rPr>
                <w:noProof/>
                <w:webHidden/>
              </w:rPr>
              <w:fldChar w:fldCharType="begin"/>
            </w:r>
            <w:r w:rsidR="005C3CCD">
              <w:rPr>
                <w:noProof/>
                <w:webHidden/>
              </w:rPr>
              <w:instrText xml:space="preserve"> PAGEREF _Toc139233861 \h </w:instrText>
            </w:r>
            <w:r w:rsidR="005C3CCD">
              <w:rPr>
                <w:noProof/>
                <w:webHidden/>
              </w:rPr>
            </w:r>
            <w:r w:rsidR="005C3CCD">
              <w:rPr>
                <w:noProof/>
                <w:webHidden/>
              </w:rPr>
              <w:fldChar w:fldCharType="separate"/>
            </w:r>
            <w:r w:rsidR="001733B7">
              <w:rPr>
                <w:noProof/>
                <w:webHidden/>
              </w:rPr>
              <w:t>3</w:t>
            </w:r>
            <w:r w:rsidR="005C3CCD">
              <w:rPr>
                <w:noProof/>
                <w:webHidden/>
              </w:rPr>
              <w:fldChar w:fldCharType="end"/>
            </w:r>
          </w:hyperlink>
        </w:p>
        <w:p w14:paraId="33460A2D" w14:textId="33F587A7" w:rsidR="005C3CCD" w:rsidRDefault="0005131B">
          <w:pPr>
            <w:pStyle w:val="TM2"/>
            <w:tabs>
              <w:tab w:val="left" w:pos="660"/>
              <w:tab w:val="right" w:leader="dot" w:pos="9017"/>
            </w:tabs>
            <w:rPr>
              <w:rFonts w:eastAsiaTheme="minorEastAsia"/>
              <w:noProof/>
              <w:kern w:val="2"/>
              <w:lang w:val="en-US" w:eastAsia="zh-CN"/>
              <w14:ligatures w14:val="standardContextual"/>
            </w:rPr>
          </w:pPr>
          <w:hyperlink w:anchor="_Toc139233862" w:history="1">
            <w:r w:rsidR="005C3CCD" w:rsidRPr="0078420F">
              <w:rPr>
                <w:rStyle w:val="Lienhypertexte"/>
                <w:rFonts w:ascii="Arial Narrow" w:eastAsia="Times New Roman" w:hAnsi="Arial Narrow"/>
                <w:b/>
                <w:bCs/>
                <w:noProof/>
              </w:rPr>
              <w:t>7.</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Qualifications et compétences du consultant</w:t>
            </w:r>
            <w:r w:rsidR="005C3CCD">
              <w:rPr>
                <w:noProof/>
                <w:webHidden/>
              </w:rPr>
              <w:tab/>
            </w:r>
            <w:r w:rsidR="005C3CCD">
              <w:rPr>
                <w:noProof/>
                <w:webHidden/>
              </w:rPr>
              <w:fldChar w:fldCharType="begin"/>
            </w:r>
            <w:r w:rsidR="005C3CCD">
              <w:rPr>
                <w:noProof/>
                <w:webHidden/>
              </w:rPr>
              <w:instrText xml:space="preserve"> PAGEREF _Toc139233862 \h </w:instrText>
            </w:r>
            <w:r w:rsidR="005C3CCD">
              <w:rPr>
                <w:noProof/>
                <w:webHidden/>
              </w:rPr>
            </w:r>
            <w:r w:rsidR="005C3CCD">
              <w:rPr>
                <w:noProof/>
                <w:webHidden/>
              </w:rPr>
              <w:fldChar w:fldCharType="separate"/>
            </w:r>
            <w:r w:rsidR="001733B7">
              <w:rPr>
                <w:noProof/>
                <w:webHidden/>
              </w:rPr>
              <w:t>3</w:t>
            </w:r>
            <w:r w:rsidR="005C3CCD">
              <w:rPr>
                <w:noProof/>
                <w:webHidden/>
              </w:rPr>
              <w:fldChar w:fldCharType="end"/>
            </w:r>
          </w:hyperlink>
        </w:p>
        <w:p w14:paraId="21011F24" w14:textId="1A3ED45E" w:rsidR="005C3CCD" w:rsidRDefault="0005131B">
          <w:pPr>
            <w:pStyle w:val="TM2"/>
            <w:tabs>
              <w:tab w:val="left" w:pos="660"/>
              <w:tab w:val="right" w:leader="dot" w:pos="9017"/>
            </w:tabs>
            <w:rPr>
              <w:rFonts w:eastAsiaTheme="minorEastAsia"/>
              <w:noProof/>
              <w:kern w:val="2"/>
              <w:lang w:val="en-US" w:eastAsia="zh-CN"/>
              <w14:ligatures w14:val="standardContextual"/>
            </w:rPr>
          </w:pPr>
          <w:hyperlink w:anchor="_Toc139233863" w:history="1">
            <w:r w:rsidR="005C3CCD" w:rsidRPr="0078420F">
              <w:rPr>
                <w:rStyle w:val="Lienhypertexte"/>
                <w:rFonts w:ascii="Arial Narrow" w:eastAsia="Times New Roman" w:hAnsi="Arial Narrow"/>
                <w:b/>
                <w:bCs/>
                <w:noProof/>
              </w:rPr>
              <w:t>8.</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Méthode d’évaluation</w:t>
            </w:r>
            <w:r w:rsidR="005C3CCD">
              <w:rPr>
                <w:noProof/>
                <w:webHidden/>
              </w:rPr>
              <w:tab/>
            </w:r>
            <w:r w:rsidR="005C3CCD">
              <w:rPr>
                <w:noProof/>
                <w:webHidden/>
              </w:rPr>
              <w:fldChar w:fldCharType="begin"/>
            </w:r>
            <w:r w:rsidR="005C3CCD">
              <w:rPr>
                <w:noProof/>
                <w:webHidden/>
              </w:rPr>
              <w:instrText xml:space="preserve"> PAGEREF _Toc139233863 \h </w:instrText>
            </w:r>
            <w:r w:rsidR="005C3CCD">
              <w:rPr>
                <w:noProof/>
                <w:webHidden/>
              </w:rPr>
            </w:r>
            <w:r w:rsidR="005C3CCD">
              <w:rPr>
                <w:noProof/>
                <w:webHidden/>
              </w:rPr>
              <w:fldChar w:fldCharType="separate"/>
            </w:r>
            <w:r w:rsidR="001733B7">
              <w:rPr>
                <w:noProof/>
                <w:webHidden/>
              </w:rPr>
              <w:t>4</w:t>
            </w:r>
            <w:r w:rsidR="005C3CCD">
              <w:rPr>
                <w:noProof/>
                <w:webHidden/>
              </w:rPr>
              <w:fldChar w:fldCharType="end"/>
            </w:r>
          </w:hyperlink>
        </w:p>
        <w:p w14:paraId="431463CC" w14:textId="3135DF19" w:rsidR="005C3CCD" w:rsidRPr="005C3CCD" w:rsidRDefault="0005131B">
          <w:pPr>
            <w:pStyle w:val="TM2"/>
            <w:tabs>
              <w:tab w:val="left" w:pos="660"/>
              <w:tab w:val="right" w:leader="dot" w:pos="9017"/>
            </w:tabs>
            <w:rPr>
              <w:rFonts w:ascii="Arial Narrow" w:eastAsiaTheme="minorEastAsia" w:hAnsi="Arial Narrow"/>
              <w:noProof/>
              <w:kern w:val="2"/>
              <w:lang w:val="en-US" w:eastAsia="zh-CN"/>
              <w14:ligatures w14:val="standardContextual"/>
            </w:rPr>
          </w:pPr>
          <w:hyperlink w:anchor="_Toc139233864" w:history="1">
            <w:r w:rsidR="005C3CCD" w:rsidRPr="005C3CCD">
              <w:rPr>
                <w:rStyle w:val="Lienhypertexte"/>
                <w:rFonts w:ascii="Arial Narrow" w:eastAsia="Times New Roman" w:hAnsi="Arial Narrow"/>
                <w:b/>
                <w:bCs/>
                <w:noProof/>
              </w:rPr>
              <w:t>9.</w:t>
            </w:r>
            <w:r w:rsidR="005C3CCD" w:rsidRPr="005C3CCD">
              <w:rPr>
                <w:rFonts w:ascii="Arial Narrow" w:eastAsiaTheme="minorEastAsia" w:hAnsi="Arial Narrow"/>
                <w:noProof/>
                <w:kern w:val="2"/>
                <w:lang w:val="en-US" w:eastAsia="zh-CN"/>
                <w14:ligatures w14:val="standardContextual"/>
              </w:rPr>
              <w:tab/>
            </w:r>
            <w:r w:rsidR="005C3CCD" w:rsidRPr="005C3CCD">
              <w:rPr>
                <w:rStyle w:val="Lienhypertexte"/>
                <w:rFonts w:ascii="Arial Narrow" w:eastAsia="Times New Roman" w:hAnsi="Arial Narrow"/>
                <w:b/>
                <w:bCs/>
                <w:noProof/>
              </w:rPr>
              <w:t>Modalités de Soumission</w:t>
            </w:r>
            <w:r w:rsidR="005C3CCD" w:rsidRPr="005C3CCD">
              <w:rPr>
                <w:rFonts w:ascii="Arial Narrow" w:hAnsi="Arial Narrow"/>
                <w:noProof/>
                <w:webHidden/>
              </w:rPr>
              <w:tab/>
            </w:r>
            <w:r w:rsidR="005C3CCD" w:rsidRPr="005C3CCD">
              <w:rPr>
                <w:rFonts w:ascii="Arial Narrow" w:hAnsi="Arial Narrow"/>
                <w:noProof/>
                <w:webHidden/>
              </w:rPr>
              <w:fldChar w:fldCharType="begin"/>
            </w:r>
            <w:r w:rsidR="005C3CCD" w:rsidRPr="005C3CCD">
              <w:rPr>
                <w:rFonts w:ascii="Arial Narrow" w:hAnsi="Arial Narrow"/>
                <w:noProof/>
                <w:webHidden/>
              </w:rPr>
              <w:instrText xml:space="preserve"> PAGEREF _Toc139233864 \h </w:instrText>
            </w:r>
            <w:r w:rsidR="005C3CCD" w:rsidRPr="005C3CCD">
              <w:rPr>
                <w:rFonts w:ascii="Arial Narrow" w:hAnsi="Arial Narrow"/>
                <w:noProof/>
                <w:webHidden/>
              </w:rPr>
            </w:r>
            <w:r w:rsidR="005C3CCD" w:rsidRPr="005C3CCD">
              <w:rPr>
                <w:rFonts w:ascii="Arial Narrow" w:hAnsi="Arial Narrow"/>
                <w:noProof/>
                <w:webHidden/>
              </w:rPr>
              <w:fldChar w:fldCharType="separate"/>
            </w:r>
            <w:r w:rsidR="001733B7">
              <w:rPr>
                <w:rFonts w:ascii="Arial Narrow" w:hAnsi="Arial Narrow"/>
                <w:noProof/>
                <w:webHidden/>
              </w:rPr>
              <w:t>4</w:t>
            </w:r>
            <w:r w:rsidR="005C3CCD" w:rsidRPr="005C3CCD">
              <w:rPr>
                <w:rFonts w:ascii="Arial Narrow" w:hAnsi="Arial Narrow"/>
                <w:noProof/>
                <w:webHidden/>
              </w:rPr>
              <w:fldChar w:fldCharType="end"/>
            </w:r>
          </w:hyperlink>
        </w:p>
        <w:p w14:paraId="00455A09" w14:textId="54B6B17E" w:rsidR="005C3CCD" w:rsidRDefault="0005131B">
          <w:pPr>
            <w:pStyle w:val="TM2"/>
            <w:tabs>
              <w:tab w:val="left" w:pos="880"/>
              <w:tab w:val="right" w:leader="dot" w:pos="9017"/>
            </w:tabs>
            <w:rPr>
              <w:rFonts w:eastAsiaTheme="minorEastAsia"/>
              <w:noProof/>
              <w:kern w:val="2"/>
              <w:lang w:val="en-US" w:eastAsia="zh-CN"/>
              <w14:ligatures w14:val="standardContextual"/>
            </w:rPr>
          </w:pPr>
          <w:hyperlink w:anchor="_Toc139233865" w:history="1">
            <w:r w:rsidR="005C3CCD" w:rsidRPr="0078420F">
              <w:rPr>
                <w:rStyle w:val="Lienhypertexte"/>
                <w:rFonts w:ascii="Arial Narrow" w:eastAsia="Times New Roman" w:hAnsi="Arial Narrow"/>
                <w:b/>
                <w:bCs/>
                <w:noProof/>
              </w:rPr>
              <w:t>10.</w:t>
            </w:r>
            <w:r w:rsidR="005C3CCD">
              <w:rPr>
                <w:rFonts w:eastAsiaTheme="minorEastAsia"/>
                <w:noProof/>
                <w:kern w:val="2"/>
                <w:lang w:val="en-US" w:eastAsia="zh-CN"/>
                <w14:ligatures w14:val="standardContextual"/>
              </w:rPr>
              <w:tab/>
            </w:r>
            <w:r w:rsidR="005C3CCD" w:rsidRPr="0078420F">
              <w:rPr>
                <w:rStyle w:val="Lienhypertexte"/>
                <w:rFonts w:ascii="Arial Narrow" w:eastAsia="Times New Roman" w:hAnsi="Arial Narrow"/>
                <w:b/>
                <w:bCs/>
                <w:noProof/>
              </w:rPr>
              <w:t>Annexes</w:t>
            </w:r>
            <w:r w:rsidR="005C3CCD">
              <w:rPr>
                <w:noProof/>
                <w:webHidden/>
              </w:rPr>
              <w:tab/>
            </w:r>
            <w:r w:rsidR="005C3CCD">
              <w:rPr>
                <w:noProof/>
                <w:webHidden/>
              </w:rPr>
              <w:fldChar w:fldCharType="begin"/>
            </w:r>
            <w:r w:rsidR="005C3CCD">
              <w:rPr>
                <w:noProof/>
                <w:webHidden/>
              </w:rPr>
              <w:instrText xml:space="preserve"> PAGEREF _Toc139233865 \h </w:instrText>
            </w:r>
            <w:r w:rsidR="005C3CCD">
              <w:rPr>
                <w:noProof/>
                <w:webHidden/>
              </w:rPr>
            </w:r>
            <w:r w:rsidR="005C3CCD">
              <w:rPr>
                <w:noProof/>
                <w:webHidden/>
              </w:rPr>
              <w:fldChar w:fldCharType="separate"/>
            </w:r>
            <w:r w:rsidR="001733B7">
              <w:rPr>
                <w:noProof/>
                <w:webHidden/>
              </w:rPr>
              <w:t>5</w:t>
            </w:r>
            <w:r w:rsidR="005C3CCD">
              <w:rPr>
                <w:noProof/>
                <w:webHidden/>
              </w:rPr>
              <w:fldChar w:fldCharType="end"/>
            </w:r>
          </w:hyperlink>
        </w:p>
        <w:p w14:paraId="7F9BC556" w14:textId="31827195" w:rsidR="005C3CCD" w:rsidRDefault="0005131B">
          <w:pPr>
            <w:pStyle w:val="TM2"/>
            <w:tabs>
              <w:tab w:val="left" w:pos="1100"/>
              <w:tab w:val="right" w:leader="dot" w:pos="9017"/>
            </w:tabs>
            <w:rPr>
              <w:rFonts w:eastAsiaTheme="minorEastAsia"/>
              <w:noProof/>
              <w:kern w:val="2"/>
              <w:lang w:val="en-US" w:eastAsia="zh-CN"/>
              <w14:ligatures w14:val="standardContextual"/>
            </w:rPr>
          </w:pPr>
          <w:hyperlink w:anchor="_Toc139233866" w:history="1">
            <w:r w:rsidR="005C3CCD" w:rsidRPr="0078420F">
              <w:rPr>
                <w:rStyle w:val="Lienhypertexte"/>
                <w:rFonts w:ascii="Arial Narrow" w:hAnsi="Arial Narrow"/>
                <w:b/>
                <w:bCs/>
                <w:noProof/>
              </w:rPr>
              <w:t>10.1.1.</w:t>
            </w:r>
            <w:r w:rsidR="005C3CCD">
              <w:rPr>
                <w:rFonts w:eastAsiaTheme="minorEastAsia"/>
                <w:noProof/>
                <w:kern w:val="2"/>
                <w:lang w:val="en-US" w:eastAsia="zh-CN"/>
                <w14:ligatures w14:val="standardContextual"/>
              </w:rPr>
              <w:tab/>
            </w:r>
            <w:r w:rsidR="005C3CCD" w:rsidRPr="0078420F">
              <w:rPr>
                <w:rStyle w:val="Lienhypertexte"/>
                <w:rFonts w:ascii="Arial Narrow" w:hAnsi="Arial Narrow"/>
                <w:noProof/>
              </w:rPr>
              <w:t>Modèle de fiche de Références du Consultant</w:t>
            </w:r>
            <w:r w:rsidR="005C3CCD">
              <w:rPr>
                <w:noProof/>
                <w:webHidden/>
              </w:rPr>
              <w:tab/>
            </w:r>
            <w:r w:rsidR="005C3CCD">
              <w:rPr>
                <w:noProof/>
                <w:webHidden/>
              </w:rPr>
              <w:fldChar w:fldCharType="begin"/>
            </w:r>
            <w:r w:rsidR="005C3CCD">
              <w:rPr>
                <w:noProof/>
                <w:webHidden/>
              </w:rPr>
              <w:instrText xml:space="preserve"> PAGEREF _Toc139233866 \h </w:instrText>
            </w:r>
            <w:r w:rsidR="005C3CCD">
              <w:rPr>
                <w:noProof/>
                <w:webHidden/>
              </w:rPr>
            </w:r>
            <w:r w:rsidR="005C3CCD">
              <w:rPr>
                <w:noProof/>
                <w:webHidden/>
              </w:rPr>
              <w:fldChar w:fldCharType="separate"/>
            </w:r>
            <w:r w:rsidR="001733B7">
              <w:rPr>
                <w:noProof/>
                <w:webHidden/>
              </w:rPr>
              <w:t>5</w:t>
            </w:r>
            <w:r w:rsidR="005C3CCD">
              <w:rPr>
                <w:noProof/>
                <w:webHidden/>
              </w:rPr>
              <w:fldChar w:fldCharType="end"/>
            </w:r>
          </w:hyperlink>
        </w:p>
        <w:p w14:paraId="15EE6BAF" w14:textId="09623DEA" w:rsidR="005C3CCD" w:rsidRDefault="0005131B">
          <w:pPr>
            <w:pStyle w:val="TM2"/>
            <w:tabs>
              <w:tab w:val="left" w:pos="1100"/>
              <w:tab w:val="right" w:leader="dot" w:pos="9017"/>
            </w:tabs>
            <w:rPr>
              <w:rFonts w:eastAsiaTheme="minorEastAsia"/>
              <w:noProof/>
              <w:kern w:val="2"/>
              <w:lang w:val="en-US" w:eastAsia="zh-CN"/>
              <w14:ligatures w14:val="standardContextual"/>
            </w:rPr>
          </w:pPr>
          <w:hyperlink w:anchor="_Toc139233867" w:history="1">
            <w:r w:rsidR="005C3CCD" w:rsidRPr="0078420F">
              <w:rPr>
                <w:rStyle w:val="Lienhypertexte"/>
                <w:rFonts w:ascii="Arial Narrow" w:hAnsi="Arial Narrow"/>
                <w:noProof/>
              </w:rPr>
              <w:t>10.1.2.</w:t>
            </w:r>
            <w:r w:rsidR="005C3CCD">
              <w:rPr>
                <w:rFonts w:eastAsiaTheme="minorEastAsia"/>
                <w:noProof/>
                <w:kern w:val="2"/>
                <w:lang w:val="en-US" w:eastAsia="zh-CN"/>
                <w14:ligatures w14:val="standardContextual"/>
              </w:rPr>
              <w:tab/>
            </w:r>
            <w:r w:rsidR="005C3CCD" w:rsidRPr="0078420F">
              <w:rPr>
                <w:rStyle w:val="Lienhypertexte"/>
                <w:rFonts w:ascii="Arial Narrow" w:hAnsi="Arial Narrow"/>
                <w:noProof/>
              </w:rPr>
              <w:t>Modèle de Curriculum Vitae (CV)</w:t>
            </w:r>
            <w:r w:rsidR="005C3CCD">
              <w:rPr>
                <w:noProof/>
                <w:webHidden/>
              </w:rPr>
              <w:tab/>
            </w:r>
            <w:r w:rsidR="005C3CCD">
              <w:rPr>
                <w:noProof/>
                <w:webHidden/>
              </w:rPr>
              <w:fldChar w:fldCharType="begin"/>
            </w:r>
            <w:r w:rsidR="005C3CCD">
              <w:rPr>
                <w:noProof/>
                <w:webHidden/>
              </w:rPr>
              <w:instrText xml:space="preserve"> PAGEREF _Toc139233867 \h </w:instrText>
            </w:r>
            <w:r w:rsidR="005C3CCD">
              <w:rPr>
                <w:noProof/>
                <w:webHidden/>
              </w:rPr>
            </w:r>
            <w:r w:rsidR="005C3CCD">
              <w:rPr>
                <w:noProof/>
                <w:webHidden/>
              </w:rPr>
              <w:fldChar w:fldCharType="separate"/>
            </w:r>
            <w:r w:rsidR="001733B7">
              <w:rPr>
                <w:noProof/>
                <w:webHidden/>
              </w:rPr>
              <w:t>6</w:t>
            </w:r>
            <w:r w:rsidR="005C3CCD">
              <w:rPr>
                <w:noProof/>
                <w:webHidden/>
              </w:rPr>
              <w:fldChar w:fldCharType="end"/>
            </w:r>
          </w:hyperlink>
        </w:p>
        <w:p w14:paraId="76A5C89A" w14:textId="03B13BD2" w:rsidR="005C3CCD" w:rsidRDefault="0005131B">
          <w:pPr>
            <w:pStyle w:val="TM2"/>
            <w:tabs>
              <w:tab w:val="left" w:pos="1100"/>
              <w:tab w:val="right" w:leader="dot" w:pos="9017"/>
            </w:tabs>
            <w:rPr>
              <w:rFonts w:eastAsiaTheme="minorEastAsia"/>
              <w:noProof/>
              <w:kern w:val="2"/>
              <w:lang w:val="en-US" w:eastAsia="zh-CN"/>
              <w14:ligatures w14:val="standardContextual"/>
            </w:rPr>
          </w:pPr>
          <w:hyperlink w:anchor="_Toc139233868" w:history="1">
            <w:r w:rsidR="005C3CCD" w:rsidRPr="0078420F">
              <w:rPr>
                <w:rStyle w:val="Lienhypertexte"/>
                <w:rFonts w:ascii="Arial Narrow" w:hAnsi="Arial Narrow"/>
                <w:noProof/>
              </w:rPr>
              <w:t>10.1.3.</w:t>
            </w:r>
            <w:r w:rsidR="005C3CCD">
              <w:rPr>
                <w:rFonts w:eastAsiaTheme="minorEastAsia"/>
                <w:noProof/>
                <w:kern w:val="2"/>
                <w:lang w:val="en-US" w:eastAsia="zh-CN"/>
                <w14:ligatures w14:val="standardContextual"/>
              </w:rPr>
              <w:tab/>
            </w:r>
            <w:r w:rsidR="005C3CCD" w:rsidRPr="0078420F">
              <w:rPr>
                <w:rStyle w:val="Lienhypertexte"/>
                <w:rFonts w:ascii="Arial Narrow" w:hAnsi="Arial Narrow"/>
                <w:noProof/>
              </w:rPr>
              <w:t>Références :</w:t>
            </w:r>
            <w:r w:rsidR="005C3CCD">
              <w:rPr>
                <w:noProof/>
                <w:webHidden/>
              </w:rPr>
              <w:tab/>
            </w:r>
            <w:r w:rsidR="005C3CCD">
              <w:rPr>
                <w:noProof/>
                <w:webHidden/>
              </w:rPr>
              <w:fldChar w:fldCharType="begin"/>
            </w:r>
            <w:r w:rsidR="005C3CCD">
              <w:rPr>
                <w:noProof/>
                <w:webHidden/>
              </w:rPr>
              <w:instrText xml:space="preserve"> PAGEREF _Toc139233868 \h </w:instrText>
            </w:r>
            <w:r w:rsidR="005C3CCD">
              <w:rPr>
                <w:noProof/>
                <w:webHidden/>
              </w:rPr>
            </w:r>
            <w:r w:rsidR="005C3CCD">
              <w:rPr>
                <w:noProof/>
                <w:webHidden/>
              </w:rPr>
              <w:fldChar w:fldCharType="separate"/>
            </w:r>
            <w:r w:rsidR="001733B7">
              <w:rPr>
                <w:noProof/>
                <w:webHidden/>
              </w:rPr>
              <w:t>7</w:t>
            </w:r>
            <w:r w:rsidR="005C3CCD">
              <w:rPr>
                <w:noProof/>
                <w:webHidden/>
              </w:rPr>
              <w:fldChar w:fldCharType="end"/>
            </w:r>
          </w:hyperlink>
        </w:p>
        <w:p w14:paraId="510DA658" w14:textId="6DB73B53" w:rsidR="005C3CCD" w:rsidRDefault="0005131B">
          <w:pPr>
            <w:pStyle w:val="TM2"/>
            <w:tabs>
              <w:tab w:val="left" w:pos="1100"/>
              <w:tab w:val="right" w:leader="dot" w:pos="9017"/>
            </w:tabs>
            <w:rPr>
              <w:rFonts w:eastAsiaTheme="minorEastAsia"/>
              <w:noProof/>
              <w:kern w:val="2"/>
              <w:lang w:val="en-US" w:eastAsia="zh-CN"/>
              <w14:ligatures w14:val="standardContextual"/>
            </w:rPr>
          </w:pPr>
          <w:hyperlink w:anchor="_Toc139233869" w:history="1">
            <w:r w:rsidR="005C3CCD" w:rsidRPr="0078420F">
              <w:rPr>
                <w:rStyle w:val="Lienhypertexte"/>
                <w:rFonts w:ascii="Arial Narrow" w:hAnsi="Arial Narrow"/>
                <w:noProof/>
              </w:rPr>
              <w:t>10.1.4.</w:t>
            </w:r>
            <w:r w:rsidR="005C3CCD">
              <w:rPr>
                <w:rFonts w:eastAsiaTheme="minorEastAsia"/>
                <w:noProof/>
                <w:kern w:val="2"/>
                <w:lang w:val="en-US" w:eastAsia="zh-CN"/>
                <w14:ligatures w14:val="standardContextual"/>
              </w:rPr>
              <w:tab/>
            </w:r>
            <w:r w:rsidR="005C3CCD" w:rsidRPr="0078420F">
              <w:rPr>
                <w:rStyle w:val="Lienhypertexte"/>
                <w:rFonts w:ascii="Arial Narrow" w:hAnsi="Arial Narrow"/>
                <w:noProof/>
              </w:rPr>
              <w:t>Déclaration sur l’honneur :</w:t>
            </w:r>
            <w:r w:rsidR="005C3CCD">
              <w:rPr>
                <w:noProof/>
                <w:webHidden/>
              </w:rPr>
              <w:tab/>
            </w:r>
            <w:r w:rsidR="005C3CCD">
              <w:rPr>
                <w:noProof/>
                <w:webHidden/>
              </w:rPr>
              <w:fldChar w:fldCharType="begin"/>
            </w:r>
            <w:r w:rsidR="005C3CCD">
              <w:rPr>
                <w:noProof/>
                <w:webHidden/>
              </w:rPr>
              <w:instrText xml:space="preserve"> PAGEREF _Toc139233869 \h </w:instrText>
            </w:r>
            <w:r w:rsidR="005C3CCD">
              <w:rPr>
                <w:noProof/>
                <w:webHidden/>
              </w:rPr>
            </w:r>
            <w:r w:rsidR="005C3CCD">
              <w:rPr>
                <w:noProof/>
                <w:webHidden/>
              </w:rPr>
              <w:fldChar w:fldCharType="separate"/>
            </w:r>
            <w:r w:rsidR="001733B7">
              <w:rPr>
                <w:noProof/>
                <w:webHidden/>
              </w:rPr>
              <w:t>7</w:t>
            </w:r>
            <w:r w:rsidR="005C3CCD">
              <w:rPr>
                <w:noProof/>
                <w:webHidden/>
              </w:rPr>
              <w:fldChar w:fldCharType="end"/>
            </w:r>
          </w:hyperlink>
        </w:p>
        <w:p w14:paraId="13B3551D" w14:textId="573574F5" w:rsidR="005C3CCD" w:rsidRDefault="0005131B">
          <w:pPr>
            <w:pStyle w:val="TM2"/>
            <w:tabs>
              <w:tab w:val="left" w:pos="1100"/>
              <w:tab w:val="right" w:leader="dot" w:pos="9017"/>
            </w:tabs>
            <w:rPr>
              <w:rFonts w:eastAsiaTheme="minorEastAsia"/>
              <w:noProof/>
              <w:kern w:val="2"/>
              <w:lang w:val="en-US" w:eastAsia="zh-CN"/>
              <w14:ligatures w14:val="standardContextual"/>
            </w:rPr>
          </w:pPr>
          <w:hyperlink w:anchor="_Toc139233870" w:history="1">
            <w:r w:rsidR="005C3CCD" w:rsidRPr="0078420F">
              <w:rPr>
                <w:rStyle w:val="Lienhypertexte"/>
                <w:rFonts w:ascii="Arial Narrow" w:hAnsi="Arial Narrow"/>
                <w:noProof/>
              </w:rPr>
              <w:t>10.1.5.</w:t>
            </w:r>
            <w:r w:rsidR="005C3CCD">
              <w:rPr>
                <w:rFonts w:eastAsiaTheme="minorEastAsia"/>
                <w:noProof/>
                <w:kern w:val="2"/>
                <w:lang w:val="en-US" w:eastAsia="zh-CN"/>
                <w14:ligatures w14:val="standardContextual"/>
              </w:rPr>
              <w:tab/>
            </w:r>
            <w:r w:rsidR="005C3CCD" w:rsidRPr="0078420F">
              <w:rPr>
                <w:rStyle w:val="Lienhypertexte"/>
                <w:rFonts w:ascii="Arial Narrow" w:hAnsi="Arial Narrow"/>
                <w:noProof/>
              </w:rPr>
              <w:t>Engagement à respecter la Charte de Transparence et d’Ethique en matière de Marchés publics</w:t>
            </w:r>
            <w:r w:rsidR="005C3CCD">
              <w:rPr>
                <w:noProof/>
                <w:webHidden/>
              </w:rPr>
              <w:tab/>
            </w:r>
            <w:r w:rsidR="005C3CCD">
              <w:rPr>
                <w:noProof/>
                <w:webHidden/>
              </w:rPr>
              <w:fldChar w:fldCharType="begin"/>
            </w:r>
            <w:r w:rsidR="005C3CCD">
              <w:rPr>
                <w:noProof/>
                <w:webHidden/>
              </w:rPr>
              <w:instrText xml:space="preserve"> PAGEREF _Toc139233870 \h </w:instrText>
            </w:r>
            <w:r w:rsidR="005C3CCD">
              <w:rPr>
                <w:noProof/>
                <w:webHidden/>
              </w:rPr>
            </w:r>
            <w:r w:rsidR="005C3CCD">
              <w:rPr>
                <w:noProof/>
                <w:webHidden/>
              </w:rPr>
              <w:fldChar w:fldCharType="separate"/>
            </w:r>
            <w:r w:rsidR="001733B7">
              <w:rPr>
                <w:noProof/>
                <w:webHidden/>
              </w:rPr>
              <w:t>8</w:t>
            </w:r>
            <w:r w:rsidR="005C3CCD">
              <w:rPr>
                <w:noProof/>
                <w:webHidden/>
              </w:rPr>
              <w:fldChar w:fldCharType="end"/>
            </w:r>
          </w:hyperlink>
        </w:p>
        <w:p w14:paraId="542B2A04" w14:textId="61D4F686" w:rsidR="00A22487" w:rsidRPr="009E5BE7" w:rsidRDefault="00A22487" w:rsidP="00A22487">
          <w:pPr>
            <w:spacing w:after="120"/>
            <w:rPr>
              <w:rFonts w:ascii="Arial Narrow" w:hAnsi="Arial Narrow"/>
            </w:rPr>
          </w:pPr>
          <w:r w:rsidRPr="009E5BE7">
            <w:rPr>
              <w:rFonts w:ascii="Arial Narrow" w:hAnsi="Arial Narrow"/>
              <w:b/>
              <w:bCs/>
            </w:rPr>
            <w:fldChar w:fldCharType="end"/>
          </w:r>
        </w:p>
      </w:sdtContent>
    </w:sdt>
    <w:p w14:paraId="16F7C94D" w14:textId="77777777" w:rsidR="00A22487" w:rsidRPr="009E5BE7" w:rsidRDefault="00A22487" w:rsidP="00A22487">
      <w:pPr>
        <w:pStyle w:val="TM1"/>
        <w:tabs>
          <w:tab w:val="right" w:leader="underscore" w:pos="9017"/>
        </w:tabs>
        <w:rPr>
          <w:rFonts w:ascii="Arial Narrow" w:hAnsi="Arial Narrow"/>
        </w:rPr>
      </w:pPr>
    </w:p>
    <w:p w14:paraId="3AF24D63" w14:textId="77777777" w:rsidR="00A22487" w:rsidRPr="009E5BE7" w:rsidRDefault="00A22487" w:rsidP="00A22487">
      <w:pPr>
        <w:pStyle w:val="TM1"/>
        <w:tabs>
          <w:tab w:val="right" w:leader="underscore" w:pos="9017"/>
        </w:tabs>
        <w:rPr>
          <w:rFonts w:ascii="Arial Narrow" w:hAnsi="Arial Narrow"/>
        </w:rPr>
      </w:pPr>
    </w:p>
    <w:p w14:paraId="7C8FB490" w14:textId="77777777" w:rsidR="00A22487" w:rsidRPr="009E5BE7" w:rsidRDefault="00A22487" w:rsidP="00A22487">
      <w:pPr>
        <w:pStyle w:val="TM1"/>
        <w:tabs>
          <w:tab w:val="right" w:leader="underscore" w:pos="9017"/>
        </w:tabs>
        <w:rPr>
          <w:rFonts w:ascii="Arial Narrow" w:hAnsi="Arial Narrow"/>
        </w:rPr>
      </w:pPr>
    </w:p>
    <w:p w14:paraId="300F0434" w14:textId="77777777" w:rsidR="00A22487" w:rsidRPr="009E5BE7" w:rsidRDefault="00A22487" w:rsidP="00A22487">
      <w:pPr>
        <w:spacing w:after="0" w:line="360" w:lineRule="auto"/>
        <w:jc w:val="both"/>
        <w:rPr>
          <w:rFonts w:ascii="Arial Narrow" w:eastAsia="Calibri" w:hAnsi="Arial Narrow" w:cs="Times New Roman"/>
          <w:b/>
          <w:bCs/>
          <w:sz w:val="24"/>
          <w:szCs w:val="24"/>
        </w:rPr>
      </w:pPr>
    </w:p>
    <w:p w14:paraId="4B211D86" w14:textId="77777777" w:rsidR="00A22487" w:rsidRPr="009E5BE7" w:rsidRDefault="00A22487" w:rsidP="00A22487">
      <w:pPr>
        <w:rPr>
          <w:rFonts w:ascii="Arial Narrow" w:eastAsia="Times New Roman" w:hAnsi="Arial Narrow" w:cs="Times New Roman"/>
          <w:b/>
          <w:bCs/>
          <w:sz w:val="24"/>
          <w:szCs w:val="24"/>
        </w:rPr>
      </w:pPr>
      <w:r w:rsidRPr="009E5BE7">
        <w:rPr>
          <w:rFonts w:ascii="Arial Narrow" w:eastAsia="Times New Roman" w:hAnsi="Arial Narrow" w:cs="Times New Roman"/>
          <w:b/>
          <w:bCs/>
          <w:sz w:val="24"/>
          <w:szCs w:val="24"/>
        </w:rPr>
        <w:br w:type="page"/>
      </w:r>
    </w:p>
    <w:p w14:paraId="50768754" w14:textId="77777777" w:rsidR="00A22487" w:rsidRPr="009E5BE7" w:rsidRDefault="00A22487" w:rsidP="003C3816">
      <w:pPr>
        <w:pStyle w:val="Titre2"/>
        <w:numPr>
          <w:ilvl w:val="0"/>
          <w:numId w:val="22"/>
        </w:numPr>
        <w:tabs>
          <w:tab w:val="num" w:pos="360"/>
        </w:tabs>
        <w:ind w:left="0" w:firstLine="0"/>
        <w:jc w:val="both"/>
        <w:rPr>
          <w:rFonts w:ascii="Arial Narrow" w:eastAsia="Times New Roman" w:hAnsi="Arial Narrow"/>
          <w:b/>
          <w:bCs/>
          <w:color w:val="auto"/>
          <w:sz w:val="22"/>
          <w:szCs w:val="22"/>
        </w:rPr>
      </w:pPr>
      <w:bookmarkStart w:id="1" w:name="_Toc75333083"/>
      <w:bookmarkStart w:id="2" w:name="_Toc139233856"/>
      <w:r w:rsidRPr="009E5BE7">
        <w:rPr>
          <w:rFonts w:ascii="Arial Narrow" w:eastAsia="Times New Roman" w:hAnsi="Arial Narrow"/>
          <w:b/>
          <w:bCs/>
          <w:color w:val="auto"/>
          <w:sz w:val="22"/>
          <w:szCs w:val="22"/>
        </w:rPr>
        <w:lastRenderedPageBreak/>
        <w:t>Contexte et justification</w:t>
      </w:r>
      <w:bookmarkEnd w:id="1"/>
      <w:bookmarkEnd w:id="2"/>
      <w:r w:rsidRPr="009E5BE7">
        <w:rPr>
          <w:rFonts w:ascii="Arial Narrow" w:eastAsia="Times New Roman" w:hAnsi="Arial Narrow"/>
          <w:b/>
          <w:bCs/>
          <w:color w:val="auto"/>
          <w:sz w:val="22"/>
          <w:szCs w:val="22"/>
        </w:rPr>
        <w:t xml:space="preserve"> </w:t>
      </w:r>
    </w:p>
    <w:p w14:paraId="2259DC3B" w14:textId="1EEA4E5C" w:rsidR="00A22487" w:rsidRPr="009542D1" w:rsidRDefault="00A22487" w:rsidP="009542D1">
      <w:pPr>
        <w:spacing w:line="276" w:lineRule="auto"/>
        <w:jc w:val="both"/>
        <w:rPr>
          <w:rFonts w:ascii="Arial Narrow" w:eastAsia="Calibri" w:hAnsi="Arial Narrow"/>
          <w:shd w:val="clear" w:color="auto" w:fill="FFFFFF"/>
        </w:rPr>
      </w:pPr>
      <w:r w:rsidRPr="009542D1">
        <w:rPr>
          <w:rFonts w:ascii="Arial Narrow" w:hAnsi="Arial Narrow" w:cs="Verdana"/>
          <w:lang w:eastAsia="fr-FR"/>
        </w:rPr>
        <w:t xml:space="preserve">Le projet </w:t>
      </w:r>
      <w:r w:rsidRPr="009542D1">
        <w:rPr>
          <w:rFonts w:ascii="Arial Narrow" w:eastAsia="Calibri" w:hAnsi="Arial Narrow"/>
          <w:bCs/>
          <w:noProof/>
        </w:rPr>
        <w:t>d’appui à l’insertion des jeunes ruraux</w:t>
      </w:r>
      <w:r w:rsidRPr="009542D1">
        <w:rPr>
          <w:rFonts w:ascii="Arial Narrow" w:hAnsi="Arial Narrow" w:cs="Verdana"/>
          <w:lang w:eastAsia="fr-FR"/>
        </w:rPr>
        <w:t xml:space="preserve"> Agri-Jeunes </w:t>
      </w:r>
      <w:proofErr w:type="spellStart"/>
      <w:r w:rsidRPr="009542D1">
        <w:rPr>
          <w:rFonts w:ascii="Arial Narrow" w:hAnsi="Arial Narrow" w:cs="Verdana"/>
          <w:lang w:eastAsia="fr-FR"/>
        </w:rPr>
        <w:t>Tekki</w:t>
      </w:r>
      <w:proofErr w:type="spellEnd"/>
      <w:r w:rsidRPr="009542D1">
        <w:rPr>
          <w:rFonts w:ascii="Arial Narrow" w:hAnsi="Arial Narrow" w:cs="Verdana"/>
          <w:lang w:eastAsia="fr-FR"/>
        </w:rPr>
        <w:t xml:space="preserve"> </w:t>
      </w:r>
      <w:proofErr w:type="spellStart"/>
      <w:r w:rsidRPr="009542D1">
        <w:rPr>
          <w:rFonts w:ascii="Arial Narrow" w:hAnsi="Arial Narrow" w:cs="Verdana"/>
          <w:lang w:eastAsia="fr-FR"/>
        </w:rPr>
        <w:t>Ndawñi</w:t>
      </w:r>
      <w:proofErr w:type="spellEnd"/>
      <w:r w:rsidRPr="009542D1">
        <w:rPr>
          <w:rFonts w:ascii="Arial Narrow" w:hAnsi="Arial Narrow"/>
          <w:lang w:eastAsia="fr-FR"/>
        </w:rPr>
        <w:t xml:space="preserve">, mis en place par le Gouvernement du Sénégal avec le soutien du FIDA, </w:t>
      </w:r>
      <w:r w:rsidRPr="009542D1">
        <w:rPr>
          <w:rFonts w:ascii="Arial Narrow" w:hAnsi="Arial Narrow" w:cs="Verdana"/>
          <w:lang w:eastAsia="fr-FR"/>
        </w:rPr>
        <w:t>a pour objectif de promouvoir l’inclusion socioprofessionnelle des jeunes dans les exploitations familiales et les activités rentables, créatrices de revenus et d’emplois décents et durables dans les chaines de valeur agro-</w:t>
      </w:r>
      <w:proofErr w:type="spellStart"/>
      <w:r w:rsidRPr="009542D1">
        <w:rPr>
          <w:rFonts w:ascii="Arial Narrow" w:hAnsi="Arial Narrow" w:cs="Verdana"/>
          <w:lang w:eastAsia="fr-FR"/>
        </w:rPr>
        <w:t>sylvo</w:t>
      </w:r>
      <w:proofErr w:type="spellEnd"/>
      <w:r w:rsidRPr="009542D1">
        <w:rPr>
          <w:rFonts w:ascii="Arial Narrow" w:hAnsi="Arial Narrow" w:cs="Verdana"/>
          <w:lang w:eastAsia="fr-FR"/>
        </w:rPr>
        <w:t>-pastorales et halieutiques.</w:t>
      </w:r>
      <w:r w:rsidR="0072445E" w:rsidRPr="009542D1">
        <w:rPr>
          <w:rFonts w:ascii="Arial Narrow" w:hAnsi="Arial Narrow" w:cs="Verdana"/>
          <w:lang w:eastAsia="fr-FR"/>
        </w:rPr>
        <w:t xml:space="preserve"> </w:t>
      </w:r>
      <w:r w:rsidRPr="009542D1">
        <w:rPr>
          <w:rFonts w:ascii="Arial Narrow" w:hAnsi="Arial Narrow" w:cs="Verdana"/>
        </w:rPr>
        <w:t>La zone d’emprise du projet couvre quatre (04) zones agro-écologiques (</w:t>
      </w:r>
      <w:proofErr w:type="spellStart"/>
      <w:r w:rsidRPr="009542D1">
        <w:rPr>
          <w:rFonts w:ascii="Arial Narrow" w:hAnsi="Arial Narrow" w:cs="Verdana"/>
        </w:rPr>
        <w:t>Niayes</w:t>
      </w:r>
      <w:proofErr w:type="spellEnd"/>
      <w:r w:rsidRPr="009542D1">
        <w:rPr>
          <w:rFonts w:ascii="Arial Narrow" w:hAnsi="Arial Narrow" w:cs="Verdana"/>
        </w:rPr>
        <w:t xml:space="preserve">, Bassin Arachidier, </w:t>
      </w:r>
      <w:proofErr w:type="spellStart"/>
      <w:r w:rsidRPr="009542D1">
        <w:rPr>
          <w:rFonts w:ascii="Arial Narrow" w:hAnsi="Arial Narrow" w:cs="Verdana"/>
        </w:rPr>
        <w:t>Sylvopastorale</w:t>
      </w:r>
      <w:proofErr w:type="spellEnd"/>
      <w:r w:rsidRPr="009542D1">
        <w:rPr>
          <w:rFonts w:ascii="Arial Narrow" w:hAnsi="Arial Narrow" w:cs="Verdana"/>
        </w:rPr>
        <w:t>, Basse et Moyenne Casamance) représentant environ 32,8% du territoire national et 55% de la population du pays.</w:t>
      </w:r>
    </w:p>
    <w:p w14:paraId="6C6293FB" w14:textId="77777777" w:rsidR="00A22487" w:rsidRPr="009542D1" w:rsidRDefault="00A22487" w:rsidP="00A22487">
      <w:pPr>
        <w:spacing w:line="276" w:lineRule="auto"/>
        <w:jc w:val="both"/>
        <w:rPr>
          <w:rFonts w:ascii="Arial Narrow" w:eastAsia="Calibri" w:hAnsi="Arial Narrow"/>
          <w:shd w:val="clear" w:color="auto" w:fill="FFFFFF"/>
        </w:rPr>
      </w:pPr>
      <w:r w:rsidRPr="009542D1">
        <w:rPr>
          <w:rFonts w:ascii="Arial Narrow" w:eastAsia="Calibri" w:hAnsi="Arial Narrow"/>
          <w:shd w:val="clear" w:color="auto" w:fill="FFFFFF"/>
        </w:rPr>
        <w:t>Le projet Agri-Jeunes cible, individuellement ou collectivement, les jeunes ruraux âgé(e)s de 15 à 35 ans issu(e)s d’exploitations familiales et des ménages ruraux à faibles revenus, affilié(e)s ou non à des organisations professionnelles et/ou à des associations rurales, etc. Il s’agit de jeunes ruraux sous-employé(e)s ou sans-emploi, ayant un faible accès aux facteurs et techniques de production et de gestion des activités agro-</w:t>
      </w:r>
      <w:proofErr w:type="spellStart"/>
      <w:r w:rsidRPr="009542D1">
        <w:rPr>
          <w:rFonts w:ascii="Arial Narrow" w:eastAsia="Calibri" w:hAnsi="Arial Narrow"/>
          <w:shd w:val="clear" w:color="auto" w:fill="FFFFFF"/>
        </w:rPr>
        <w:t>sylvo</w:t>
      </w:r>
      <w:proofErr w:type="spellEnd"/>
      <w:r w:rsidRPr="009542D1">
        <w:rPr>
          <w:rFonts w:ascii="Arial Narrow" w:eastAsia="Calibri" w:hAnsi="Arial Narrow"/>
          <w:shd w:val="clear" w:color="auto" w:fill="FFFFFF"/>
        </w:rPr>
        <w:t>-pastorales et halieutiques et activités connexes. Ils/elles sont souvent des candidat(e)s à l’exode rural et/ou à l’émigration en quête d’une meilleure situation économique et sociale. Le groupe-cible inclut également des jeunes ruraux apprentis, orphelins, handicapés, etc. vivant dans des familles ou centres d’accueil spécifiques.</w:t>
      </w:r>
    </w:p>
    <w:p w14:paraId="193779FE" w14:textId="54109DB0" w:rsidR="009A6CAC" w:rsidRPr="009A6CAC" w:rsidRDefault="00A22487" w:rsidP="009A6CAC">
      <w:pPr>
        <w:spacing w:after="0" w:line="276" w:lineRule="auto"/>
        <w:jc w:val="both"/>
        <w:rPr>
          <w:rFonts w:ascii="Arial Narrow" w:eastAsia="Calibri" w:hAnsi="Arial Narrow"/>
          <w:shd w:val="clear" w:color="auto" w:fill="FFFFFF"/>
        </w:rPr>
      </w:pPr>
      <w:r w:rsidRPr="009542D1">
        <w:rPr>
          <w:rFonts w:ascii="Arial Narrow" w:eastAsia="Calibri" w:hAnsi="Arial Narrow"/>
          <w:shd w:val="clear" w:color="auto" w:fill="FFFFFF"/>
        </w:rPr>
        <w:t xml:space="preserve">Pour la mise en œuvre, le développement d’activités économiques rentables s’opère à travers (i) l’intégration des jeunes </w:t>
      </w:r>
      <w:proofErr w:type="gramStart"/>
      <w:r w:rsidRPr="009542D1">
        <w:rPr>
          <w:rFonts w:ascii="Arial Narrow" w:eastAsia="Calibri" w:hAnsi="Arial Narrow"/>
          <w:shd w:val="clear" w:color="auto" w:fill="FFFFFF"/>
        </w:rPr>
        <w:t>agri</w:t>
      </w:r>
      <w:proofErr w:type="gramEnd"/>
      <w:r w:rsidRPr="009542D1">
        <w:rPr>
          <w:rFonts w:ascii="Arial Narrow" w:eastAsia="Calibri" w:hAnsi="Arial Narrow"/>
          <w:shd w:val="clear" w:color="auto" w:fill="FFFFFF"/>
        </w:rPr>
        <w:t xml:space="preserve"> preneurs dans les marchés ; et (ii) la promotion des activités économiques et initiatives entrepreneuriales. </w:t>
      </w:r>
      <w:r w:rsidRPr="009542D1">
        <w:rPr>
          <w:rFonts w:ascii="Arial Narrow" w:eastAsia="Calibri" w:hAnsi="Arial Narrow" w:cs="Times New Roman"/>
          <w:shd w:val="clear" w:color="auto" w:fill="FFFFFF"/>
        </w:rPr>
        <w:t xml:space="preserve">Dans l’optique de faciliter cette connexion aux marchés et de mieux soutenir la rentabilité des </w:t>
      </w:r>
      <w:r w:rsidRPr="009A6CAC">
        <w:rPr>
          <w:rFonts w:ascii="Arial Narrow" w:eastAsia="Calibri" w:hAnsi="Arial Narrow"/>
          <w:shd w:val="clear" w:color="auto" w:fill="FFFFFF"/>
        </w:rPr>
        <w:t xml:space="preserve">projets économiques des jeunes, </w:t>
      </w:r>
      <w:r w:rsidR="008C5FD3">
        <w:rPr>
          <w:rFonts w:ascii="Arial Narrow" w:eastAsia="Calibri" w:hAnsi="Arial Narrow"/>
          <w:shd w:val="clear" w:color="auto" w:fill="FFFFFF"/>
        </w:rPr>
        <w:t>des</w:t>
      </w:r>
      <w:r w:rsidR="003B4BF6" w:rsidRPr="009A6CAC">
        <w:rPr>
          <w:rFonts w:ascii="Arial Narrow" w:eastAsia="Calibri" w:hAnsi="Arial Narrow"/>
          <w:shd w:val="clear" w:color="auto" w:fill="FFFFFF"/>
        </w:rPr>
        <w:t xml:space="preserve"> </w:t>
      </w:r>
      <w:r w:rsidR="00D12EA5" w:rsidRPr="009A6CAC">
        <w:rPr>
          <w:rFonts w:ascii="Arial Narrow" w:eastAsia="Calibri" w:hAnsi="Arial Narrow"/>
          <w:shd w:val="clear" w:color="auto" w:fill="FFFFFF"/>
        </w:rPr>
        <w:t>modèle</w:t>
      </w:r>
      <w:r w:rsidR="008C5FD3">
        <w:rPr>
          <w:rFonts w:ascii="Arial Narrow" w:eastAsia="Calibri" w:hAnsi="Arial Narrow"/>
          <w:shd w:val="clear" w:color="auto" w:fill="FFFFFF"/>
        </w:rPr>
        <w:t>s</w:t>
      </w:r>
      <w:r w:rsidR="00D12EA5" w:rsidRPr="009A6CAC">
        <w:rPr>
          <w:rFonts w:ascii="Arial Narrow" w:eastAsia="Calibri" w:hAnsi="Arial Narrow"/>
          <w:shd w:val="clear" w:color="auto" w:fill="FFFFFF"/>
        </w:rPr>
        <w:t xml:space="preserve"> de canevas contractuels </w:t>
      </w:r>
      <w:r w:rsidR="008C5FD3">
        <w:rPr>
          <w:rFonts w:ascii="Arial Narrow" w:eastAsia="Calibri" w:hAnsi="Arial Narrow"/>
          <w:shd w:val="clear" w:color="auto" w:fill="FFFFFF"/>
        </w:rPr>
        <w:t>ont</w:t>
      </w:r>
      <w:r w:rsidR="003B4BF6" w:rsidRPr="009A6CAC">
        <w:rPr>
          <w:rFonts w:ascii="Arial Narrow" w:eastAsia="Calibri" w:hAnsi="Arial Narrow"/>
          <w:shd w:val="clear" w:color="auto" w:fill="FFFFFF"/>
        </w:rPr>
        <w:t xml:space="preserve"> été défini</w:t>
      </w:r>
      <w:r w:rsidR="008C5FD3">
        <w:rPr>
          <w:rFonts w:ascii="Arial Narrow" w:eastAsia="Calibri" w:hAnsi="Arial Narrow"/>
          <w:shd w:val="clear" w:color="auto" w:fill="FFFFFF"/>
        </w:rPr>
        <w:t>s</w:t>
      </w:r>
      <w:r w:rsidR="003B4BF6" w:rsidRPr="009A6CAC">
        <w:rPr>
          <w:rFonts w:ascii="Arial Narrow" w:eastAsia="Calibri" w:hAnsi="Arial Narrow"/>
          <w:shd w:val="clear" w:color="auto" w:fill="FFFFFF"/>
        </w:rPr>
        <w:t xml:space="preserve"> suite à des consultations participatives</w:t>
      </w:r>
      <w:r w:rsidR="008C5FD3">
        <w:rPr>
          <w:rFonts w:ascii="Arial Narrow" w:eastAsia="Calibri" w:hAnsi="Arial Narrow"/>
          <w:shd w:val="clear" w:color="auto" w:fill="FFFFFF"/>
        </w:rPr>
        <w:t xml:space="preserve"> </w:t>
      </w:r>
      <w:r w:rsidR="003B4BF6" w:rsidRPr="009A6CAC">
        <w:rPr>
          <w:rFonts w:ascii="Arial Narrow" w:eastAsia="Calibri" w:hAnsi="Arial Narrow"/>
          <w:shd w:val="clear" w:color="auto" w:fill="FFFFFF"/>
        </w:rPr>
        <w:t xml:space="preserve">afin de </w:t>
      </w:r>
      <w:r w:rsidRPr="009A6CAC">
        <w:rPr>
          <w:rFonts w:ascii="Arial Narrow" w:eastAsia="Calibri" w:hAnsi="Arial Narrow"/>
          <w:shd w:val="clear" w:color="auto" w:fill="FFFFFF"/>
        </w:rPr>
        <w:t xml:space="preserve">promouvoir </w:t>
      </w:r>
      <w:r w:rsidR="00D12EA5" w:rsidRPr="009A6CAC">
        <w:rPr>
          <w:rFonts w:ascii="Arial Narrow" w:eastAsia="Calibri" w:hAnsi="Arial Narrow"/>
          <w:shd w:val="clear" w:color="auto" w:fill="FFFFFF"/>
        </w:rPr>
        <w:t>la formalisation des partenariats commerciaux endogènes.</w:t>
      </w:r>
      <w:r w:rsidR="008C5FD3">
        <w:rPr>
          <w:rFonts w:ascii="Arial Narrow" w:eastAsia="Calibri" w:hAnsi="Arial Narrow"/>
          <w:shd w:val="clear" w:color="auto" w:fill="FFFFFF"/>
        </w:rPr>
        <w:t xml:space="preserve"> </w:t>
      </w:r>
      <w:r w:rsidR="003B4BF6" w:rsidRPr="009A6CAC">
        <w:rPr>
          <w:rFonts w:ascii="Arial Narrow" w:eastAsia="Calibri" w:hAnsi="Arial Narrow"/>
          <w:shd w:val="clear" w:color="auto" w:fill="FFFFFF"/>
        </w:rPr>
        <w:t xml:space="preserve">Ce </w:t>
      </w:r>
      <w:r w:rsidR="00D12EA5" w:rsidRPr="009A6CAC">
        <w:rPr>
          <w:rFonts w:ascii="Arial Narrow" w:eastAsia="Calibri" w:hAnsi="Arial Narrow"/>
          <w:shd w:val="clear" w:color="auto" w:fill="FFFFFF"/>
        </w:rPr>
        <w:t xml:space="preserve">modèle de contrat </w:t>
      </w:r>
      <w:r w:rsidR="003B4BF6" w:rsidRPr="009A6CAC">
        <w:rPr>
          <w:rFonts w:ascii="Arial Narrow" w:eastAsia="Calibri" w:hAnsi="Arial Narrow"/>
          <w:shd w:val="clear" w:color="auto" w:fill="FFFFFF"/>
        </w:rPr>
        <w:t xml:space="preserve">soumis à l’épreuve, fera l’objet d’une contre-expertise pour assurer sa revue juridique. </w:t>
      </w:r>
      <w:r w:rsidR="009A6CAC" w:rsidRPr="009A6CAC">
        <w:rPr>
          <w:rFonts w:ascii="Arial Narrow" w:eastAsia="Calibri" w:hAnsi="Arial Narrow"/>
          <w:shd w:val="clear" w:color="auto" w:fill="FFFFFF"/>
        </w:rPr>
        <w:t xml:space="preserve">Le projet appuie la revue juridique des canevas prédéfinis afin de s’assurer de la clarté des engagements des parties et pour s’assurer que l’ensemble des articles et des dispositions soient suffisamment précis et clairs pour ne pas prêter à confusion et entraîner des litiges, et pour garantir que les dispositions mentionnées dans les modèles de contrat respectent les règlementations en vigueur. </w:t>
      </w:r>
    </w:p>
    <w:p w14:paraId="40CB2ED1" w14:textId="3D9A5D90" w:rsidR="00A22487" w:rsidRDefault="00D12EA5" w:rsidP="003B4BF6">
      <w:pPr>
        <w:spacing w:after="0" w:line="276" w:lineRule="auto"/>
        <w:jc w:val="both"/>
        <w:rPr>
          <w:rFonts w:ascii="Arial Narrow" w:eastAsia="Calibri" w:hAnsi="Arial Narrow" w:cs="Times New Roman"/>
        </w:rPr>
      </w:pPr>
      <w:r w:rsidRPr="009542D1">
        <w:rPr>
          <w:rFonts w:ascii="Arial Narrow" w:eastAsia="Calibri" w:hAnsi="Arial Narrow" w:cs="Times New Roman"/>
        </w:rPr>
        <w:t xml:space="preserve">C’est à ce titre qu’il est envisagé de recruter </w:t>
      </w:r>
      <w:r w:rsidRPr="009542D1">
        <w:rPr>
          <w:rFonts w:ascii="Arial Narrow" w:hAnsi="Arial Narrow"/>
        </w:rPr>
        <w:t xml:space="preserve">un prestataire </w:t>
      </w:r>
      <w:r w:rsidR="009A6CAC">
        <w:rPr>
          <w:rFonts w:ascii="Arial Narrow" w:hAnsi="Arial Narrow"/>
        </w:rPr>
        <w:t xml:space="preserve">juriste </w:t>
      </w:r>
      <w:r w:rsidRPr="009542D1">
        <w:rPr>
          <w:rFonts w:ascii="Arial Narrow" w:hAnsi="Arial Narrow"/>
        </w:rPr>
        <w:t>pour la réalisation de</w:t>
      </w:r>
      <w:r w:rsidR="0072445E" w:rsidRPr="009542D1">
        <w:rPr>
          <w:rFonts w:ascii="Arial Narrow" w:hAnsi="Arial Narrow"/>
        </w:rPr>
        <w:t xml:space="preserve"> </w:t>
      </w:r>
      <w:r w:rsidR="003B4BF6">
        <w:rPr>
          <w:rFonts w:ascii="Arial Narrow" w:hAnsi="Arial Narrow"/>
        </w:rPr>
        <w:t>cette mission de revue juridique d</w:t>
      </w:r>
      <w:r w:rsidR="008C5FD3">
        <w:rPr>
          <w:rFonts w:ascii="Arial Narrow" w:hAnsi="Arial Narrow"/>
        </w:rPr>
        <w:t>es</w:t>
      </w:r>
      <w:r w:rsidR="003B4BF6">
        <w:rPr>
          <w:rFonts w:ascii="Arial Narrow" w:hAnsi="Arial Narrow"/>
        </w:rPr>
        <w:t xml:space="preserve"> canevas contractuel</w:t>
      </w:r>
      <w:r w:rsidR="008C5FD3">
        <w:rPr>
          <w:rFonts w:ascii="Arial Narrow" w:hAnsi="Arial Narrow"/>
        </w:rPr>
        <w:t>s</w:t>
      </w:r>
      <w:r w:rsidR="003B4BF6">
        <w:rPr>
          <w:rFonts w:ascii="Arial Narrow" w:hAnsi="Arial Narrow"/>
        </w:rPr>
        <w:t>-type</w:t>
      </w:r>
      <w:r w:rsidR="008C5FD3">
        <w:rPr>
          <w:rFonts w:ascii="Arial Narrow" w:hAnsi="Arial Narrow"/>
        </w:rPr>
        <w:t>s</w:t>
      </w:r>
      <w:r w:rsidRPr="009542D1">
        <w:rPr>
          <w:rFonts w:ascii="Arial Narrow" w:eastAsia="Calibri" w:hAnsi="Arial Narrow" w:cs="Times New Roman"/>
        </w:rPr>
        <w:t>, objet des présents termes de références</w:t>
      </w:r>
      <w:r w:rsidR="009542D1" w:rsidRPr="009542D1">
        <w:rPr>
          <w:rFonts w:ascii="Arial Narrow" w:eastAsia="Calibri" w:hAnsi="Arial Narrow" w:cs="Times New Roman"/>
        </w:rPr>
        <w:t>.</w:t>
      </w:r>
    </w:p>
    <w:p w14:paraId="5A4C44EE" w14:textId="77777777" w:rsidR="009A6CAC" w:rsidRPr="009A6CAC" w:rsidRDefault="009A6CAC" w:rsidP="009A6CAC">
      <w:pPr>
        <w:spacing w:after="0" w:line="240" w:lineRule="auto"/>
        <w:jc w:val="both"/>
        <w:rPr>
          <w:rFonts w:ascii="Arial Narrow" w:eastAsia="Calibri" w:hAnsi="Arial Narrow" w:cs="Times New Roman"/>
          <w:sz w:val="14"/>
          <w:szCs w:val="14"/>
        </w:rPr>
      </w:pPr>
    </w:p>
    <w:p w14:paraId="35443BA4" w14:textId="77777777" w:rsidR="00A22487" w:rsidRPr="009542D1" w:rsidRDefault="00A22487" w:rsidP="00A22487">
      <w:pPr>
        <w:pStyle w:val="Titre2"/>
        <w:numPr>
          <w:ilvl w:val="0"/>
          <w:numId w:val="22"/>
        </w:numPr>
        <w:tabs>
          <w:tab w:val="num" w:pos="360"/>
        </w:tabs>
        <w:ind w:left="0" w:firstLine="0"/>
        <w:jc w:val="both"/>
        <w:rPr>
          <w:rFonts w:ascii="Arial Narrow" w:eastAsia="Times New Roman" w:hAnsi="Arial Narrow"/>
          <w:b/>
          <w:bCs/>
          <w:color w:val="auto"/>
          <w:sz w:val="22"/>
          <w:szCs w:val="22"/>
        </w:rPr>
      </w:pPr>
      <w:bookmarkStart w:id="3" w:name="_Toc75333084"/>
      <w:bookmarkStart w:id="4" w:name="_Toc139233857"/>
      <w:r w:rsidRPr="009542D1">
        <w:rPr>
          <w:rFonts w:ascii="Arial Narrow" w:eastAsia="Times New Roman" w:hAnsi="Arial Narrow"/>
          <w:b/>
          <w:bCs/>
          <w:color w:val="auto"/>
          <w:sz w:val="22"/>
          <w:szCs w:val="22"/>
        </w:rPr>
        <w:t>Objectifs de l’étude</w:t>
      </w:r>
      <w:bookmarkEnd w:id="3"/>
      <w:bookmarkEnd w:id="4"/>
    </w:p>
    <w:p w14:paraId="006CA753" w14:textId="3C031C80" w:rsidR="00A16D06" w:rsidRPr="009542D1" w:rsidRDefault="00A16D06" w:rsidP="00A16D06">
      <w:pPr>
        <w:pStyle w:val="Corpsdetexte"/>
        <w:tabs>
          <w:tab w:val="left" w:pos="1558"/>
        </w:tabs>
        <w:overflowPunct w:val="0"/>
        <w:autoSpaceDE w:val="0"/>
        <w:autoSpaceDN w:val="0"/>
        <w:adjustRightInd w:val="0"/>
        <w:spacing w:after="0" w:line="276" w:lineRule="auto"/>
        <w:jc w:val="both"/>
        <w:textAlignment w:val="baseline"/>
        <w:rPr>
          <w:rFonts w:ascii="Arial Narrow" w:hAnsi="Arial Narrow" w:cs="Calibri"/>
          <w:sz w:val="22"/>
          <w:szCs w:val="22"/>
        </w:rPr>
      </w:pPr>
      <w:r w:rsidRPr="009542D1">
        <w:rPr>
          <w:rFonts w:ascii="Arial Narrow" w:hAnsi="Arial Narrow" w:cs="Calibri"/>
          <w:sz w:val="22"/>
          <w:szCs w:val="22"/>
        </w:rPr>
        <w:t xml:space="preserve">L’objectif général de la mission est </w:t>
      </w:r>
      <w:r w:rsidR="00B6253A">
        <w:rPr>
          <w:rFonts w:ascii="Arial Narrow" w:hAnsi="Arial Narrow" w:cs="Calibri"/>
          <w:sz w:val="22"/>
          <w:szCs w:val="22"/>
        </w:rPr>
        <w:t xml:space="preserve">d’effectuer une contre-expertise pour la revue juridique du canevas contractuel-type défini </w:t>
      </w:r>
      <w:r w:rsidR="00A75C3F">
        <w:rPr>
          <w:rFonts w:ascii="Arial Narrow" w:hAnsi="Arial Narrow" w:cs="Calibri"/>
          <w:sz w:val="22"/>
          <w:szCs w:val="22"/>
        </w:rPr>
        <w:t xml:space="preserve">et </w:t>
      </w:r>
      <w:r w:rsidR="0072445E" w:rsidRPr="009542D1">
        <w:rPr>
          <w:rFonts w:ascii="Arial Narrow" w:hAnsi="Arial Narrow"/>
          <w:sz w:val="22"/>
          <w:szCs w:val="22"/>
        </w:rPr>
        <w:t>visant à faciliter le développement de</w:t>
      </w:r>
      <w:r w:rsidR="00676CD0">
        <w:rPr>
          <w:rFonts w:ascii="Arial Narrow" w:hAnsi="Arial Narrow"/>
          <w:sz w:val="22"/>
          <w:szCs w:val="22"/>
        </w:rPr>
        <w:t xml:space="preserve">s </w:t>
      </w:r>
      <w:r w:rsidR="0072445E" w:rsidRPr="009542D1">
        <w:rPr>
          <w:rFonts w:ascii="Arial Narrow" w:hAnsi="Arial Narrow"/>
          <w:sz w:val="22"/>
          <w:szCs w:val="22"/>
        </w:rPr>
        <w:t>relation</w:t>
      </w:r>
      <w:r w:rsidR="00676CD0">
        <w:rPr>
          <w:rFonts w:ascii="Arial Narrow" w:hAnsi="Arial Narrow"/>
          <w:sz w:val="22"/>
          <w:szCs w:val="22"/>
        </w:rPr>
        <w:t>s</w:t>
      </w:r>
      <w:r w:rsidR="0072445E" w:rsidRPr="009542D1">
        <w:rPr>
          <w:rFonts w:ascii="Arial Narrow" w:hAnsi="Arial Narrow"/>
          <w:sz w:val="22"/>
          <w:szCs w:val="22"/>
        </w:rPr>
        <w:t xml:space="preserve"> commerciale</w:t>
      </w:r>
      <w:r w:rsidR="00676CD0">
        <w:rPr>
          <w:rFonts w:ascii="Arial Narrow" w:hAnsi="Arial Narrow"/>
          <w:sz w:val="22"/>
          <w:szCs w:val="22"/>
        </w:rPr>
        <w:t>s</w:t>
      </w:r>
      <w:r w:rsidR="0072445E" w:rsidRPr="009542D1">
        <w:rPr>
          <w:rFonts w:ascii="Arial Narrow" w:hAnsi="Arial Narrow"/>
          <w:sz w:val="22"/>
          <w:szCs w:val="22"/>
        </w:rPr>
        <w:t xml:space="preserve"> entre les jeunes </w:t>
      </w:r>
      <w:proofErr w:type="spellStart"/>
      <w:r w:rsidR="0072445E" w:rsidRPr="009542D1">
        <w:rPr>
          <w:rFonts w:ascii="Arial Narrow" w:hAnsi="Arial Narrow"/>
          <w:sz w:val="22"/>
          <w:szCs w:val="22"/>
        </w:rPr>
        <w:t>agripreneurs</w:t>
      </w:r>
      <w:proofErr w:type="spellEnd"/>
      <w:r w:rsidR="0072445E" w:rsidRPr="009542D1">
        <w:rPr>
          <w:rFonts w:ascii="Arial Narrow" w:hAnsi="Arial Narrow"/>
          <w:sz w:val="22"/>
          <w:szCs w:val="22"/>
        </w:rPr>
        <w:t xml:space="preserve"> et les </w:t>
      </w:r>
      <w:r w:rsidR="0072445E" w:rsidRPr="009542D1">
        <w:rPr>
          <w:rFonts w:ascii="Arial Narrow" w:hAnsi="Arial Narrow" w:cs="Calibri"/>
          <w:sz w:val="22"/>
          <w:szCs w:val="22"/>
        </w:rPr>
        <w:t>autres acteurs des chaînes de valeur</w:t>
      </w:r>
      <w:r w:rsidR="00676CD0">
        <w:rPr>
          <w:rFonts w:ascii="Arial Narrow" w:hAnsi="Arial Narrow" w:cs="Calibri"/>
          <w:sz w:val="22"/>
          <w:szCs w:val="22"/>
        </w:rPr>
        <w:t xml:space="preserve">s </w:t>
      </w:r>
      <w:proofErr w:type="spellStart"/>
      <w:r w:rsidR="00676CD0">
        <w:rPr>
          <w:rFonts w:ascii="Arial Narrow" w:hAnsi="Arial Narrow" w:cs="Calibri"/>
          <w:sz w:val="22"/>
          <w:szCs w:val="22"/>
        </w:rPr>
        <w:t>agrosylvopastorales</w:t>
      </w:r>
      <w:proofErr w:type="spellEnd"/>
      <w:r w:rsidR="00676CD0">
        <w:rPr>
          <w:rFonts w:ascii="Arial Narrow" w:hAnsi="Arial Narrow" w:cs="Calibri"/>
          <w:sz w:val="22"/>
          <w:szCs w:val="22"/>
        </w:rPr>
        <w:t xml:space="preserve"> et halieutiques.</w:t>
      </w:r>
    </w:p>
    <w:p w14:paraId="635BC629" w14:textId="77777777" w:rsidR="00A16D06" w:rsidRPr="009542D1" w:rsidRDefault="00A16D06" w:rsidP="00676CD0">
      <w:pPr>
        <w:pStyle w:val="Corpsdetexte"/>
        <w:tabs>
          <w:tab w:val="left" w:pos="1558"/>
        </w:tabs>
        <w:overflowPunct w:val="0"/>
        <w:autoSpaceDE w:val="0"/>
        <w:autoSpaceDN w:val="0"/>
        <w:adjustRightInd w:val="0"/>
        <w:spacing w:before="240" w:after="0" w:line="276" w:lineRule="auto"/>
        <w:jc w:val="both"/>
        <w:textAlignment w:val="baseline"/>
        <w:rPr>
          <w:rFonts w:ascii="Arial Narrow" w:hAnsi="Arial Narrow" w:cs="Calibri"/>
          <w:sz w:val="22"/>
          <w:szCs w:val="22"/>
        </w:rPr>
      </w:pPr>
      <w:r w:rsidRPr="009542D1">
        <w:rPr>
          <w:rFonts w:ascii="Arial Narrow" w:hAnsi="Arial Narrow" w:cs="Calibri"/>
          <w:sz w:val="22"/>
          <w:szCs w:val="22"/>
        </w:rPr>
        <w:t>Spécifiquement, la mission du prestataire vise à :</w:t>
      </w:r>
    </w:p>
    <w:p w14:paraId="52CDF6C6" w14:textId="0C17B9BE" w:rsidR="00A16D06" w:rsidRPr="00A75C3F" w:rsidRDefault="00A75C3F" w:rsidP="00A16D06">
      <w:pPr>
        <w:pStyle w:val="Paragraphedeliste"/>
        <w:numPr>
          <w:ilvl w:val="0"/>
          <w:numId w:val="15"/>
        </w:numPr>
        <w:spacing w:after="0" w:line="276" w:lineRule="auto"/>
        <w:jc w:val="both"/>
        <w:rPr>
          <w:rFonts w:ascii="Arial Narrow" w:hAnsi="Arial Narrow" w:cs="Calibri"/>
          <w:shd w:val="clear" w:color="auto" w:fill="FFFFFF"/>
        </w:rPr>
      </w:pPr>
      <w:r>
        <w:rPr>
          <w:rFonts w:ascii="Arial Narrow" w:hAnsi="Arial Narrow"/>
        </w:rPr>
        <w:t>S’approprier d</w:t>
      </w:r>
      <w:r w:rsidR="008C5FD3">
        <w:rPr>
          <w:rFonts w:ascii="Arial Narrow" w:hAnsi="Arial Narrow"/>
        </w:rPr>
        <w:t>es</w:t>
      </w:r>
      <w:r>
        <w:rPr>
          <w:rFonts w:ascii="Arial Narrow" w:hAnsi="Arial Narrow"/>
        </w:rPr>
        <w:t xml:space="preserve"> canevas contractuel</w:t>
      </w:r>
      <w:r w:rsidR="008C5FD3">
        <w:rPr>
          <w:rFonts w:ascii="Arial Narrow" w:hAnsi="Arial Narrow"/>
        </w:rPr>
        <w:t>s</w:t>
      </w:r>
      <w:r>
        <w:rPr>
          <w:rFonts w:ascii="Arial Narrow" w:hAnsi="Arial Narrow"/>
        </w:rPr>
        <w:t>-type</w:t>
      </w:r>
      <w:r w:rsidR="008C5FD3">
        <w:rPr>
          <w:rFonts w:ascii="Arial Narrow" w:hAnsi="Arial Narrow"/>
        </w:rPr>
        <w:t>s</w:t>
      </w:r>
      <w:r>
        <w:rPr>
          <w:rFonts w:ascii="Arial Narrow" w:hAnsi="Arial Narrow"/>
        </w:rPr>
        <w:t xml:space="preserve"> défini</w:t>
      </w:r>
      <w:r w:rsidR="008C5FD3">
        <w:rPr>
          <w:rFonts w:ascii="Arial Narrow" w:hAnsi="Arial Narrow"/>
        </w:rPr>
        <w:t>s</w:t>
      </w:r>
      <w:r>
        <w:rPr>
          <w:rFonts w:ascii="Arial Narrow" w:hAnsi="Arial Narrow"/>
        </w:rPr>
        <w:t xml:space="preserve"> ; </w:t>
      </w:r>
    </w:p>
    <w:p w14:paraId="571385E7" w14:textId="5635EB1B" w:rsidR="00A75C3F" w:rsidRPr="002C3D8B" w:rsidRDefault="002C3D8B" w:rsidP="00A16D06">
      <w:pPr>
        <w:pStyle w:val="Paragraphedeliste"/>
        <w:numPr>
          <w:ilvl w:val="0"/>
          <w:numId w:val="15"/>
        </w:numPr>
        <w:spacing w:after="0" w:line="276" w:lineRule="auto"/>
        <w:jc w:val="both"/>
        <w:rPr>
          <w:rFonts w:ascii="Arial Narrow" w:hAnsi="Arial Narrow" w:cs="Calibri"/>
          <w:shd w:val="clear" w:color="auto" w:fill="FFFFFF"/>
        </w:rPr>
      </w:pPr>
      <w:r>
        <w:rPr>
          <w:rFonts w:ascii="Arial Narrow" w:eastAsia="Calibri" w:hAnsi="Arial Narrow"/>
          <w:shd w:val="clear" w:color="auto" w:fill="FFFFFF"/>
        </w:rPr>
        <w:t>S’</w:t>
      </w:r>
      <w:r w:rsidRPr="009A6CAC">
        <w:rPr>
          <w:rFonts w:ascii="Arial Narrow" w:eastAsia="Calibri" w:hAnsi="Arial Narrow"/>
          <w:shd w:val="clear" w:color="auto" w:fill="FFFFFF"/>
        </w:rPr>
        <w:t xml:space="preserve">assurer de </w:t>
      </w:r>
      <w:r w:rsidR="008C5FD3">
        <w:rPr>
          <w:rFonts w:ascii="Arial Narrow" w:eastAsia="Calibri" w:hAnsi="Arial Narrow"/>
          <w:shd w:val="clear" w:color="auto" w:fill="FFFFFF"/>
        </w:rPr>
        <w:t xml:space="preserve">l’exhaustivité des articles et de </w:t>
      </w:r>
      <w:r w:rsidRPr="009A6CAC">
        <w:rPr>
          <w:rFonts w:ascii="Arial Narrow" w:eastAsia="Calibri" w:hAnsi="Arial Narrow"/>
          <w:shd w:val="clear" w:color="auto" w:fill="FFFFFF"/>
        </w:rPr>
        <w:t xml:space="preserve">la clarté des engagements </w:t>
      </w:r>
      <w:r>
        <w:rPr>
          <w:rFonts w:ascii="Arial Narrow" w:eastAsia="Calibri" w:hAnsi="Arial Narrow"/>
          <w:shd w:val="clear" w:color="auto" w:fill="FFFFFF"/>
        </w:rPr>
        <w:t>par les</w:t>
      </w:r>
      <w:r w:rsidRPr="009A6CAC">
        <w:rPr>
          <w:rFonts w:ascii="Arial Narrow" w:eastAsia="Calibri" w:hAnsi="Arial Narrow"/>
          <w:shd w:val="clear" w:color="auto" w:fill="FFFFFF"/>
        </w:rPr>
        <w:t xml:space="preserve"> parties</w:t>
      </w:r>
      <w:r>
        <w:rPr>
          <w:rFonts w:ascii="Arial Narrow" w:eastAsia="Calibri" w:hAnsi="Arial Narrow"/>
          <w:shd w:val="clear" w:color="auto" w:fill="FFFFFF"/>
        </w:rPr>
        <w:t xml:space="preserve"> ; </w:t>
      </w:r>
    </w:p>
    <w:p w14:paraId="31E6FC26" w14:textId="20B06044" w:rsidR="002C3D8B" w:rsidRPr="002C3D8B" w:rsidRDefault="002C3D8B" w:rsidP="002C3D8B">
      <w:pPr>
        <w:pStyle w:val="Paragraphedeliste"/>
        <w:numPr>
          <w:ilvl w:val="0"/>
          <w:numId w:val="15"/>
        </w:numPr>
        <w:spacing w:after="0" w:line="276" w:lineRule="auto"/>
        <w:jc w:val="both"/>
        <w:rPr>
          <w:rFonts w:ascii="Arial Narrow" w:hAnsi="Arial Narrow" w:cs="Calibri"/>
          <w:shd w:val="clear" w:color="auto" w:fill="FFFFFF"/>
        </w:rPr>
      </w:pPr>
      <w:r>
        <w:rPr>
          <w:rFonts w:ascii="Arial Narrow" w:eastAsia="Calibri" w:hAnsi="Arial Narrow"/>
          <w:shd w:val="clear" w:color="auto" w:fill="FFFFFF"/>
        </w:rPr>
        <w:t>S’</w:t>
      </w:r>
      <w:r w:rsidRPr="009A6CAC">
        <w:rPr>
          <w:rFonts w:ascii="Arial Narrow" w:eastAsia="Calibri" w:hAnsi="Arial Narrow"/>
          <w:shd w:val="clear" w:color="auto" w:fill="FFFFFF"/>
        </w:rPr>
        <w:t xml:space="preserve">assurer </w:t>
      </w:r>
      <w:r>
        <w:rPr>
          <w:rFonts w:ascii="Arial Narrow" w:eastAsia="Calibri" w:hAnsi="Arial Narrow"/>
          <w:shd w:val="clear" w:color="auto" w:fill="FFFFFF"/>
        </w:rPr>
        <w:t>de la clarté et de la précision de</w:t>
      </w:r>
      <w:r w:rsidRPr="009A6CAC">
        <w:rPr>
          <w:rFonts w:ascii="Arial Narrow" w:eastAsia="Calibri" w:hAnsi="Arial Narrow"/>
          <w:shd w:val="clear" w:color="auto" w:fill="FFFFFF"/>
        </w:rPr>
        <w:t xml:space="preserve"> l’ensemble des articles et des dispositions </w:t>
      </w:r>
      <w:r>
        <w:rPr>
          <w:rFonts w:ascii="Arial Narrow" w:eastAsia="Calibri" w:hAnsi="Arial Narrow"/>
          <w:shd w:val="clear" w:color="auto" w:fill="FFFFFF"/>
        </w:rPr>
        <w:t>d</w:t>
      </w:r>
      <w:r w:rsidR="008C5FD3">
        <w:rPr>
          <w:rFonts w:ascii="Arial Narrow" w:eastAsia="Calibri" w:hAnsi="Arial Narrow"/>
          <w:shd w:val="clear" w:color="auto" w:fill="FFFFFF"/>
        </w:rPr>
        <w:t xml:space="preserve">es </w:t>
      </w:r>
      <w:r>
        <w:rPr>
          <w:rFonts w:ascii="Arial Narrow" w:eastAsia="Calibri" w:hAnsi="Arial Narrow"/>
          <w:shd w:val="clear" w:color="auto" w:fill="FFFFFF"/>
        </w:rPr>
        <w:t>contrat</w:t>
      </w:r>
      <w:r w:rsidR="008C5FD3">
        <w:rPr>
          <w:rFonts w:ascii="Arial Narrow" w:eastAsia="Calibri" w:hAnsi="Arial Narrow"/>
          <w:shd w:val="clear" w:color="auto" w:fill="FFFFFF"/>
        </w:rPr>
        <w:t>s</w:t>
      </w:r>
      <w:r>
        <w:rPr>
          <w:rFonts w:ascii="Arial Narrow" w:eastAsia="Calibri" w:hAnsi="Arial Narrow"/>
          <w:shd w:val="clear" w:color="auto" w:fill="FFFFFF"/>
        </w:rPr>
        <w:t xml:space="preserve"> pour prévenir les confusions et les litiges ; </w:t>
      </w:r>
    </w:p>
    <w:p w14:paraId="3D8AC6A8" w14:textId="2969CD9F" w:rsidR="002C3D8B" w:rsidRPr="002C3D8B" w:rsidRDefault="002C3D8B" w:rsidP="002C3D8B">
      <w:pPr>
        <w:pStyle w:val="Paragraphedeliste"/>
        <w:numPr>
          <w:ilvl w:val="0"/>
          <w:numId w:val="15"/>
        </w:numPr>
        <w:spacing w:after="0" w:line="276" w:lineRule="auto"/>
        <w:jc w:val="both"/>
        <w:rPr>
          <w:rFonts w:ascii="Arial Narrow" w:hAnsi="Arial Narrow" w:cs="Calibri"/>
          <w:shd w:val="clear" w:color="auto" w:fill="FFFFFF"/>
        </w:rPr>
      </w:pPr>
      <w:r w:rsidRPr="009A6CAC">
        <w:rPr>
          <w:rFonts w:ascii="Arial Narrow" w:eastAsia="Calibri" w:hAnsi="Arial Narrow"/>
          <w:shd w:val="clear" w:color="auto" w:fill="FFFFFF"/>
        </w:rPr>
        <w:t>Garantir</w:t>
      </w:r>
      <w:r>
        <w:rPr>
          <w:rFonts w:ascii="Arial Narrow" w:eastAsia="Calibri" w:hAnsi="Arial Narrow"/>
          <w:shd w:val="clear" w:color="auto" w:fill="FFFFFF"/>
        </w:rPr>
        <w:t xml:space="preserve"> q</w:t>
      </w:r>
      <w:r w:rsidRPr="009A6CAC">
        <w:rPr>
          <w:rFonts w:ascii="Arial Narrow" w:eastAsia="Calibri" w:hAnsi="Arial Narrow"/>
          <w:shd w:val="clear" w:color="auto" w:fill="FFFFFF"/>
        </w:rPr>
        <w:t>ue les dispositions mentionnées dans les modèles de contrat</w:t>
      </w:r>
      <w:r w:rsidR="008C5FD3">
        <w:rPr>
          <w:rFonts w:ascii="Arial Narrow" w:eastAsia="Calibri" w:hAnsi="Arial Narrow"/>
          <w:shd w:val="clear" w:color="auto" w:fill="FFFFFF"/>
        </w:rPr>
        <w:t>s</w:t>
      </w:r>
      <w:r w:rsidRPr="009A6CAC">
        <w:rPr>
          <w:rFonts w:ascii="Arial Narrow" w:eastAsia="Calibri" w:hAnsi="Arial Narrow"/>
          <w:shd w:val="clear" w:color="auto" w:fill="FFFFFF"/>
        </w:rPr>
        <w:t xml:space="preserve"> respectent </w:t>
      </w:r>
      <w:r w:rsidR="008C5FD3">
        <w:rPr>
          <w:rFonts w:ascii="Arial Narrow" w:eastAsia="Calibri" w:hAnsi="Arial Narrow"/>
          <w:shd w:val="clear" w:color="auto" w:fill="FFFFFF"/>
        </w:rPr>
        <w:t xml:space="preserve">la </w:t>
      </w:r>
      <w:r w:rsidRPr="009A6CAC">
        <w:rPr>
          <w:rFonts w:ascii="Arial Narrow" w:eastAsia="Calibri" w:hAnsi="Arial Narrow"/>
          <w:shd w:val="clear" w:color="auto" w:fill="FFFFFF"/>
        </w:rPr>
        <w:t>règlementation</w:t>
      </w:r>
      <w:r w:rsidR="008C5FD3">
        <w:rPr>
          <w:rFonts w:ascii="Arial Narrow" w:eastAsia="Calibri" w:hAnsi="Arial Narrow"/>
          <w:shd w:val="clear" w:color="auto" w:fill="FFFFFF"/>
        </w:rPr>
        <w:t xml:space="preserve"> </w:t>
      </w:r>
      <w:r w:rsidRPr="009A6CAC">
        <w:rPr>
          <w:rFonts w:ascii="Arial Narrow" w:eastAsia="Calibri" w:hAnsi="Arial Narrow"/>
          <w:shd w:val="clear" w:color="auto" w:fill="FFFFFF"/>
        </w:rPr>
        <w:t>en vigueu</w:t>
      </w:r>
      <w:r>
        <w:rPr>
          <w:rFonts w:ascii="Arial Narrow" w:eastAsia="Calibri" w:hAnsi="Arial Narrow"/>
          <w:shd w:val="clear" w:color="auto" w:fill="FFFFFF"/>
        </w:rPr>
        <w:t xml:space="preserve">r ; </w:t>
      </w:r>
    </w:p>
    <w:p w14:paraId="63186345" w14:textId="36868C6D" w:rsidR="002C3D8B" w:rsidRPr="002C3D8B" w:rsidRDefault="002C3D8B" w:rsidP="002C3D8B">
      <w:pPr>
        <w:pStyle w:val="Paragraphedeliste"/>
        <w:numPr>
          <w:ilvl w:val="0"/>
          <w:numId w:val="15"/>
        </w:numPr>
        <w:spacing w:after="0" w:line="276" w:lineRule="auto"/>
        <w:jc w:val="both"/>
        <w:rPr>
          <w:rFonts w:ascii="Arial Narrow" w:hAnsi="Arial Narrow" w:cs="Calibri"/>
          <w:shd w:val="clear" w:color="auto" w:fill="FFFFFF"/>
        </w:rPr>
      </w:pPr>
      <w:r>
        <w:rPr>
          <w:rFonts w:ascii="Arial Narrow" w:eastAsia="Calibri" w:hAnsi="Arial Narrow"/>
          <w:shd w:val="clear" w:color="auto" w:fill="FFFFFF"/>
        </w:rPr>
        <w:t>Mettre à jour le</w:t>
      </w:r>
      <w:r w:rsidR="008C5FD3">
        <w:rPr>
          <w:rFonts w:ascii="Arial Narrow" w:eastAsia="Calibri" w:hAnsi="Arial Narrow"/>
          <w:shd w:val="clear" w:color="auto" w:fill="FFFFFF"/>
        </w:rPr>
        <w:t>s</w:t>
      </w:r>
      <w:r>
        <w:rPr>
          <w:rFonts w:ascii="Arial Narrow" w:eastAsia="Calibri" w:hAnsi="Arial Narrow"/>
          <w:shd w:val="clear" w:color="auto" w:fill="FFFFFF"/>
        </w:rPr>
        <w:t xml:space="preserve"> canevas contractuel</w:t>
      </w:r>
      <w:r w:rsidR="008C5FD3">
        <w:rPr>
          <w:rFonts w:ascii="Arial Narrow" w:eastAsia="Calibri" w:hAnsi="Arial Narrow"/>
          <w:shd w:val="clear" w:color="auto" w:fill="FFFFFF"/>
        </w:rPr>
        <w:t>s</w:t>
      </w:r>
      <w:r>
        <w:rPr>
          <w:rFonts w:ascii="Arial Narrow" w:eastAsia="Calibri" w:hAnsi="Arial Narrow"/>
          <w:shd w:val="clear" w:color="auto" w:fill="FFFFFF"/>
        </w:rPr>
        <w:t>-type</w:t>
      </w:r>
      <w:r w:rsidR="008C5FD3">
        <w:rPr>
          <w:rFonts w:ascii="Arial Narrow" w:eastAsia="Calibri" w:hAnsi="Arial Narrow"/>
          <w:shd w:val="clear" w:color="auto" w:fill="FFFFFF"/>
        </w:rPr>
        <w:t>s</w:t>
      </w:r>
      <w:r>
        <w:rPr>
          <w:rFonts w:ascii="Arial Narrow" w:eastAsia="Calibri" w:hAnsi="Arial Narrow"/>
          <w:shd w:val="clear" w:color="auto" w:fill="FFFFFF"/>
        </w:rPr>
        <w:t>.</w:t>
      </w:r>
    </w:p>
    <w:p w14:paraId="653981AD" w14:textId="6A15254D" w:rsidR="002C3D8B" w:rsidRPr="002C3D8B" w:rsidRDefault="002C3D8B" w:rsidP="002C3D8B">
      <w:pPr>
        <w:pStyle w:val="Paragraphedeliste"/>
        <w:spacing w:after="0" w:line="276" w:lineRule="auto"/>
        <w:ind w:left="360"/>
        <w:jc w:val="both"/>
        <w:rPr>
          <w:rFonts w:ascii="Arial Narrow" w:hAnsi="Arial Narrow" w:cs="Calibri"/>
          <w:shd w:val="clear" w:color="auto" w:fill="FFFFFF"/>
        </w:rPr>
      </w:pPr>
    </w:p>
    <w:p w14:paraId="29BC14F8" w14:textId="77777777" w:rsidR="00A22487" w:rsidRPr="009542D1" w:rsidRDefault="00A22487" w:rsidP="00A22487">
      <w:pPr>
        <w:pStyle w:val="Titre2"/>
        <w:numPr>
          <w:ilvl w:val="0"/>
          <w:numId w:val="22"/>
        </w:numPr>
        <w:tabs>
          <w:tab w:val="num" w:pos="360"/>
        </w:tabs>
        <w:ind w:left="0" w:firstLine="0"/>
        <w:rPr>
          <w:rFonts w:ascii="Arial Narrow" w:eastAsia="Times New Roman" w:hAnsi="Arial Narrow"/>
          <w:b/>
          <w:bCs/>
          <w:color w:val="auto"/>
          <w:sz w:val="22"/>
          <w:szCs w:val="22"/>
        </w:rPr>
      </w:pPr>
      <w:bookmarkStart w:id="5" w:name="_Toc75333085"/>
      <w:bookmarkStart w:id="6" w:name="_Toc139233858"/>
      <w:r w:rsidRPr="009542D1">
        <w:rPr>
          <w:rFonts w:ascii="Arial Narrow" w:eastAsia="Times New Roman" w:hAnsi="Arial Narrow"/>
          <w:b/>
          <w:bCs/>
          <w:color w:val="auto"/>
          <w:sz w:val="22"/>
          <w:szCs w:val="22"/>
        </w:rPr>
        <w:t>Résultats attendus</w:t>
      </w:r>
      <w:bookmarkEnd w:id="5"/>
      <w:bookmarkEnd w:id="6"/>
    </w:p>
    <w:p w14:paraId="2F7D2864" w14:textId="77777777" w:rsidR="00A22487" w:rsidRPr="009542D1" w:rsidRDefault="00A22487" w:rsidP="00A22487">
      <w:pPr>
        <w:spacing w:after="0" w:line="276" w:lineRule="auto"/>
        <w:jc w:val="both"/>
        <w:rPr>
          <w:rFonts w:ascii="Arial Narrow" w:hAnsi="Arial Narrow"/>
        </w:rPr>
      </w:pPr>
      <w:r w:rsidRPr="009542D1">
        <w:rPr>
          <w:rFonts w:ascii="Arial Narrow" w:eastAsia="Calibri" w:hAnsi="Arial Narrow" w:cs="Times New Roman"/>
        </w:rPr>
        <w:t xml:space="preserve">Les résultats attendus de la mission </w:t>
      </w:r>
    </w:p>
    <w:p w14:paraId="179CE37B" w14:textId="0588B8EB" w:rsidR="00160E38" w:rsidRPr="00A75C3F" w:rsidRDefault="00160E38" w:rsidP="00160E38">
      <w:pPr>
        <w:pStyle w:val="Paragraphedeliste"/>
        <w:numPr>
          <w:ilvl w:val="0"/>
          <w:numId w:val="23"/>
        </w:numPr>
        <w:spacing w:after="0" w:line="276" w:lineRule="auto"/>
        <w:jc w:val="both"/>
        <w:rPr>
          <w:rFonts w:ascii="Arial Narrow" w:hAnsi="Arial Narrow" w:cs="Calibri"/>
          <w:shd w:val="clear" w:color="auto" w:fill="FFFFFF"/>
        </w:rPr>
      </w:pPr>
      <w:r>
        <w:rPr>
          <w:rFonts w:ascii="Arial Narrow" w:hAnsi="Arial Narrow"/>
        </w:rPr>
        <w:t>Le</w:t>
      </w:r>
      <w:r w:rsidR="008C5FD3">
        <w:rPr>
          <w:rFonts w:ascii="Arial Narrow" w:hAnsi="Arial Narrow"/>
        </w:rPr>
        <w:t>s</w:t>
      </w:r>
      <w:r>
        <w:rPr>
          <w:rFonts w:ascii="Arial Narrow" w:hAnsi="Arial Narrow"/>
        </w:rPr>
        <w:t xml:space="preserve"> canevas contractuel</w:t>
      </w:r>
      <w:r w:rsidR="008C5FD3">
        <w:rPr>
          <w:rFonts w:ascii="Arial Narrow" w:hAnsi="Arial Narrow"/>
        </w:rPr>
        <w:t>s</w:t>
      </w:r>
      <w:r>
        <w:rPr>
          <w:rFonts w:ascii="Arial Narrow" w:hAnsi="Arial Narrow"/>
        </w:rPr>
        <w:t>-type</w:t>
      </w:r>
      <w:r w:rsidR="008C5FD3">
        <w:rPr>
          <w:rFonts w:ascii="Arial Narrow" w:hAnsi="Arial Narrow"/>
        </w:rPr>
        <w:t>s</w:t>
      </w:r>
      <w:r>
        <w:rPr>
          <w:rFonts w:ascii="Arial Narrow" w:hAnsi="Arial Narrow"/>
        </w:rPr>
        <w:t xml:space="preserve"> prédéfini</w:t>
      </w:r>
      <w:r w:rsidR="008C5FD3">
        <w:rPr>
          <w:rFonts w:ascii="Arial Narrow" w:hAnsi="Arial Narrow"/>
        </w:rPr>
        <w:t>s</w:t>
      </w:r>
      <w:r>
        <w:rPr>
          <w:rFonts w:ascii="Arial Narrow" w:hAnsi="Arial Narrow"/>
        </w:rPr>
        <w:t> </w:t>
      </w:r>
      <w:r w:rsidR="008C5FD3">
        <w:rPr>
          <w:rFonts w:ascii="Arial Narrow" w:hAnsi="Arial Narrow"/>
        </w:rPr>
        <w:t xml:space="preserve">sont </w:t>
      </w:r>
      <w:r w:rsidR="003F5DA8">
        <w:rPr>
          <w:rFonts w:ascii="Arial Narrow" w:hAnsi="Arial Narrow"/>
        </w:rPr>
        <w:t>bien</w:t>
      </w:r>
      <w:r w:rsidR="008C5FD3">
        <w:rPr>
          <w:rFonts w:ascii="Arial Narrow" w:hAnsi="Arial Narrow"/>
        </w:rPr>
        <w:t xml:space="preserve"> libellés</w:t>
      </w:r>
      <w:r w:rsidR="003F5DA8">
        <w:rPr>
          <w:rFonts w:ascii="Arial Narrow" w:hAnsi="Arial Narrow"/>
        </w:rPr>
        <w:t xml:space="preserve"> </w:t>
      </w:r>
      <w:r>
        <w:rPr>
          <w:rFonts w:ascii="Arial Narrow" w:hAnsi="Arial Narrow"/>
        </w:rPr>
        <w:t xml:space="preserve">; </w:t>
      </w:r>
    </w:p>
    <w:p w14:paraId="78CFACA3" w14:textId="057792B1" w:rsidR="00160E38" w:rsidRPr="002C3D8B" w:rsidRDefault="00160E38" w:rsidP="00160E38">
      <w:pPr>
        <w:pStyle w:val="Paragraphedeliste"/>
        <w:numPr>
          <w:ilvl w:val="0"/>
          <w:numId w:val="23"/>
        </w:numPr>
        <w:spacing w:after="0" w:line="276" w:lineRule="auto"/>
        <w:jc w:val="both"/>
        <w:rPr>
          <w:rFonts w:ascii="Arial Narrow" w:hAnsi="Arial Narrow" w:cs="Calibri"/>
          <w:shd w:val="clear" w:color="auto" w:fill="FFFFFF"/>
        </w:rPr>
      </w:pPr>
      <w:r>
        <w:rPr>
          <w:rFonts w:ascii="Arial Narrow" w:eastAsia="Calibri" w:hAnsi="Arial Narrow"/>
          <w:shd w:val="clear" w:color="auto" w:fill="FFFFFF"/>
        </w:rPr>
        <w:t>L</w:t>
      </w:r>
      <w:r w:rsidRPr="009A6CAC">
        <w:rPr>
          <w:rFonts w:ascii="Arial Narrow" w:eastAsia="Calibri" w:hAnsi="Arial Narrow"/>
          <w:shd w:val="clear" w:color="auto" w:fill="FFFFFF"/>
        </w:rPr>
        <w:t xml:space="preserve">es </w:t>
      </w:r>
      <w:r w:rsidR="008C5FD3">
        <w:rPr>
          <w:rFonts w:ascii="Arial Narrow" w:eastAsia="Calibri" w:hAnsi="Arial Narrow"/>
          <w:shd w:val="clear" w:color="auto" w:fill="FFFFFF"/>
        </w:rPr>
        <w:t xml:space="preserve">articles et </w:t>
      </w:r>
      <w:r w:rsidRPr="009A6CAC">
        <w:rPr>
          <w:rFonts w:ascii="Arial Narrow" w:eastAsia="Calibri" w:hAnsi="Arial Narrow"/>
          <w:shd w:val="clear" w:color="auto" w:fill="FFFFFF"/>
        </w:rPr>
        <w:t xml:space="preserve">engagements </w:t>
      </w:r>
      <w:r>
        <w:rPr>
          <w:rFonts w:ascii="Arial Narrow" w:eastAsia="Calibri" w:hAnsi="Arial Narrow"/>
          <w:shd w:val="clear" w:color="auto" w:fill="FFFFFF"/>
        </w:rPr>
        <w:t>par les</w:t>
      </w:r>
      <w:r w:rsidRPr="009A6CAC">
        <w:rPr>
          <w:rFonts w:ascii="Arial Narrow" w:eastAsia="Calibri" w:hAnsi="Arial Narrow"/>
          <w:shd w:val="clear" w:color="auto" w:fill="FFFFFF"/>
        </w:rPr>
        <w:t xml:space="preserve"> parties</w:t>
      </w:r>
      <w:r>
        <w:rPr>
          <w:rFonts w:ascii="Arial Narrow" w:eastAsia="Calibri" w:hAnsi="Arial Narrow"/>
          <w:shd w:val="clear" w:color="auto" w:fill="FFFFFF"/>
        </w:rPr>
        <w:t xml:space="preserve"> sont clairement adressés ; </w:t>
      </w:r>
    </w:p>
    <w:p w14:paraId="521EE9F1" w14:textId="57F7AA33" w:rsidR="00160E38" w:rsidRPr="002C3D8B" w:rsidRDefault="00160E38" w:rsidP="00160E38">
      <w:pPr>
        <w:pStyle w:val="Paragraphedeliste"/>
        <w:numPr>
          <w:ilvl w:val="0"/>
          <w:numId w:val="23"/>
        </w:numPr>
        <w:spacing w:after="0" w:line="276" w:lineRule="auto"/>
        <w:jc w:val="both"/>
        <w:rPr>
          <w:rFonts w:ascii="Arial Narrow" w:hAnsi="Arial Narrow" w:cs="Calibri"/>
          <w:shd w:val="clear" w:color="auto" w:fill="FFFFFF"/>
        </w:rPr>
      </w:pPr>
      <w:r>
        <w:rPr>
          <w:rFonts w:ascii="Arial Narrow" w:eastAsia="Calibri" w:hAnsi="Arial Narrow"/>
          <w:shd w:val="clear" w:color="auto" w:fill="FFFFFF"/>
        </w:rPr>
        <w:t>L</w:t>
      </w:r>
      <w:r w:rsidRPr="009A6CAC">
        <w:rPr>
          <w:rFonts w:ascii="Arial Narrow" w:eastAsia="Calibri" w:hAnsi="Arial Narrow"/>
          <w:shd w:val="clear" w:color="auto" w:fill="FFFFFF"/>
        </w:rPr>
        <w:t xml:space="preserve">es articles et </w:t>
      </w:r>
      <w:r>
        <w:rPr>
          <w:rFonts w:ascii="Arial Narrow" w:eastAsia="Calibri" w:hAnsi="Arial Narrow"/>
          <w:shd w:val="clear" w:color="auto" w:fill="FFFFFF"/>
        </w:rPr>
        <w:t>l</w:t>
      </w:r>
      <w:r w:rsidRPr="009A6CAC">
        <w:rPr>
          <w:rFonts w:ascii="Arial Narrow" w:eastAsia="Calibri" w:hAnsi="Arial Narrow"/>
          <w:shd w:val="clear" w:color="auto" w:fill="FFFFFF"/>
        </w:rPr>
        <w:t xml:space="preserve">es dispositions </w:t>
      </w:r>
      <w:r>
        <w:rPr>
          <w:rFonts w:ascii="Arial Narrow" w:eastAsia="Calibri" w:hAnsi="Arial Narrow"/>
          <w:shd w:val="clear" w:color="auto" w:fill="FFFFFF"/>
        </w:rPr>
        <w:t>d</w:t>
      </w:r>
      <w:r w:rsidR="008C5FD3">
        <w:rPr>
          <w:rFonts w:ascii="Arial Narrow" w:eastAsia="Calibri" w:hAnsi="Arial Narrow"/>
          <w:shd w:val="clear" w:color="auto" w:fill="FFFFFF"/>
        </w:rPr>
        <w:t xml:space="preserve">es </w:t>
      </w:r>
      <w:r>
        <w:rPr>
          <w:rFonts w:ascii="Arial Narrow" w:eastAsia="Calibri" w:hAnsi="Arial Narrow"/>
          <w:shd w:val="clear" w:color="auto" w:fill="FFFFFF"/>
        </w:rPr>
        <w:t>contrat</w:t>
      </w:r>
      <w:r w:rsidR="008C5FD3">
        <w:rPr>
          <w:rFonts w:ascii="Arial Narrow" w:eastAsia="Calibri" w:hAnsi="Arial Narrow"/>
          <w:shd w:val="clear" w:color="auto" w:fill="FFFFFF"/>
        </w:rPr>
        <w:t>s</w:t>
      </w:r>
      <w:r>
        <w:rPr>
          <w:rFonts w:ascii="Arial Narrow" w:eastAsia="Calibri" w:hAnsi="Arial Narrow"/>
          <w:shd w:val="clear" w:color="auto" w:fill="FFFFFF"/>
        </w:rPr>
        <w:t xml:space="preserve"> sont clairs et précis pour prévenir les confusions et les litiges ;</w:t>
      </w:r>
    </w:p>
    <w:p w14:paraId="07019ECB" w14:textId="3D4362F4" w:rsidR="00160E38" w:rsidRPr="002C3D8B" w:rsidRDefault="00160E38" w:rsidP="00160E38">
      <w:pPr>
        <w:pStyle w:val="Paragraphedeliste"/>
        <w:numPr>
          <w:ilvl w:val="0"/>
          <w:numId w:val="23"/>
        </w:numPr>
        <w:spacing w:after="0" w:line="276" w:lineRule="auto"/>
        <w:jc w:val="both"/>
        <w:rPr>
          <w:rFonts w:ascii="Arial Narrow" w:hAnsi="Arial Narrow" w:cs="Calibri"/>
          <w:shd w:val="clear" w:color="auto" w:fill="FFFFFF"/>
        </w:rPr>
      </w:pPr>
      <w:r>
        <w:rPr>
          <w:rFonts w:ascii="Arial Narrow" w:eastAsia="Calibri" w:hAnsi="Arial Narrow"/>
          <w:shd w:val="clear" w:color="auto" w:fill="FFFFFF"/>
        </w:rPr>
        <w:t>L</w:t>
      </w:r>
      <w:r w:rsidRPr="009A6CAC">
        <w:rPr>
          <w:rFonts w:ascii="Arial Narrow" w:eastAsia="Calibri" w:hAnsi="Arial Narrow"/>
          <w:shd w:val="clear" w:color="auto" w:fill="FFFFFF"/>
        </w:rPr>
        <w:t>es dispositions mentionnées dans les modèles de contrat</w:t>
      </w:r>
      <w:r w:rsidR="008C5FD3">
        <w:rPr>
          <w:rFonts w:ascii="Arial Narrow" w:eastAsia="Calibri" w:hAnsi="Arial Narrow"/>
          <w:shd w:val="clear" w:color="auto" w:fill="FFFFFF"/>
        </w:rPr>
        <w:t xml:space="preserve">s </w:t>
      </w:r>
      <w:r w:rsidRPr="009A6CAC">
        <w:rPr>
          <w:rFonts w:ascii="Arial Narrow" w:eastAsia="Calibri" w:hAnsi="Arial Narrow"/>
          <w:shd w:val="clear" w:color="auto" w:fill="FFFFFF"/>
        </w:rPr>
        <w:t xml:space="preserve">respectent </w:t>
      </w:r>
      <w:r w:rsidR="008C5FD3">
        <w:rPr>
          <w:rFonts w:ascii="Arial Narrow" w:eastAsia="Calibri" w:hAnsi="Arial Narrow"/>
          <w:shd w:val="clear" w:color="auto" w:fill="FFFFFF"/>
        </w:rPr>
        <w:t>la</w:t>
      </w:r>
      <w:r>
        <w:rPr>
          <w:rFonts w:ascii="Arial Narrow" w:eastAsia="Calibri" w:hAnsi="Arial Narrow"/>
          <w:shd w:val="clear" w:color="auto" w:fill="FFFFFF"/>
        </w:rPr>
        <w:t xml:space="preserve"> </w:t>
      </w:r>
      <w:r w:rsidRPr="009A6CAC">
        <w:rPr>
          <w:rFonts w:ascii="Arial Narrow" w:eastAsia="Calibri" w:hAnsi="Arial Narrow"/>
          <w:shd w:val="clear" w:color="auto" w:fill="FFFFFF"/>
        </w:rPr>
        <w:t>règlementation</w:t>
      </w:r>
      <w:r w:rsidR="008C5FD3">
        <w:rPr>
          <w:rFonts w:ascii="Arial Narrow" w:eastAsia="Calibri" w:hAnsi="Arial Narrow"/>
          <w:shd w:val="clear" w:color="auto" w:fill="FFFFFF"/>
        </w:rPr>
        <w:t xml:space="preserve"> </w:t>
      </w:r>
      <w:r w:rsidRPr="009A6CAC">
        <w:rPr>
          <w:rFonts w:ascii="Arial Narrow" w:eastAsia="Calibri" w:hAnsi="Arial Narrow"/>
          <w:shd w:val="clear" w:color="auto" w:fill="FFFFFF"/>
        </w:rPr>
        <w:t>en vigueu</w:t>
      </w:r>
      <w:r>
        <w:rPr>
          <w:rFonts w:ascii="Arial Narrow" w:eastAsia="Calibri" w:hAnsi="Arial Narrow"/>
          <w:shd w:val="clear" w:color="auto" w:fill="FFFFFF"/>
        </w:rPr>
        <w:t xml:space="preserve">r ; </w:t>
      </w:r>
    </w:p>
    <w:p w14:paraId="686FD2A2" w14:textId="45C05F6E" w:rsidR="00A16D06" w:rsidRPr="009542D1" w:rsidRDefault="008C5FD3" w:rsidP="00A16D06">
      <w:pPr>
        <w:pStyle w:val="Paragraphedeliste"/>
        <w:numPr>
          <w:ilvl w:val="0"/>
          <w:numId w:val="23"/>
        </w:numPr>
        <w:spacing w:after="0" w:line="276" w:lineRule="auto"/>
        <w:jc w:val="both"/>
        <w:rPr>
          <w:rFonts w:ascii="Arial Narrow" w:hAnsi="Arial Narrow" w:cs="Calibri"/>
          <w:shd w:val="clear" w:color="auto" w:fill="FFFFFF"/>
        </w:rPr>
      </w:pPr>
      <w:r>
        <w:rPr>
          <w:rFonts w:ascii="Arial Narrow" w:hAnsi="Arial Narrow" w:cs="Calibri"/>
          <w:shd w:val="clear" w:color="auto" w:fill="FFFFFF"/>
        </w:rPr>
        <w:t xml:space="preserve">Les </w:t>
      </w:r>
      <w:r w:rsidR="00A16D06" w:rsidRPr="009542D1">
        <w:rPr>
          <w:rFonts w:ascii="Arial Narrow" w:hAnsi="Arial Narrow" w:cs="Calibri"/>
          <w:shd w:val="clear" w:color="auto" w:fill="FFFFFF"/>
        </w:rPr>
        <w:t>canevas de contrat</w:t>
      </w:r>
      <w:r>
        <w:rPr>
          <w:rFonts w:ascii="Arial Narrow" w:hAnsi="Arial Narrow" w:cs="Calibri"/>
          <w:shd w:val="clear" w:color="auto" w:fill="FFFFFF"/>
        </w:rPr>
        <w:t>s</w:t>
      </w:r>
      <w:r w:rsidR="00A16D06" w:rsidRPr="009542D1">
        <w:rPr>
          <w:rFonts w:ascii="Arial Narrow" w:hAnsi="Arial Narrow" w:cs="Calibri"/>
          <w:shd w:val="clear" w:color="auto" w:fill="FFFFFF"/>
        </w:rPr>
        <w:t>-type</w:t>
      </w:r>
      <w:r>
        <w:rPr>
          <w:rFonts w:ascii="Arial Narrow" w:hAnsi="Arial Narrow" w:cs="Calibri"/>
          <w:shd w:val="clear" w:color="auto" w:fill="FFFFFF"/>
        </w:rPr>
        <w:t>s</w:t>
      </w:r>
      <w:r w:rsidR="00A16D06" w:rsidRPr="009542D1">
        <w:rPr>
          <w:rFonts w:ascii="Arial Narrow" w:hAnsi="Arial Narrow" w:cs="Calibri"/>
          <w:shd w:val="clear" w:color="auto" w:fill="FFFFFF"/>
        </w:rPr>
        <w:t> </w:t>
      </w:r>
      <w:r>
        <w:rPr>
          <w:rFonts w:ascii="Arial Narrow" w:hAnsi="Arial Narrow" w:cs="Calibri"/>
          <w:shd w:val="clear" w:color="auto" w:fill="FFFFFF"/>
        </w:rPr>
        <w:t xml:space="preserve">sont </w:t>
      </w:r>
      <w:r w:rsidR="00160E38">
        <w:rPr>
          <w:rFonts w:ascii="Arial Narrow" w:hAnsi="Arial Narrow" w:cs="Calibri"/>
          <w:shd w:val="clear" w:color="auto" w:fill="FFFFFF"/>
        </w:rPr>
        <w:t xml:space="preserve">transmis </w:t>
      </w:r>
      <w:r w:rsidR="00A16D06" w:rsidRPr="009542D1">
        <w:rPr>
          <w:rFonts w:ascii="Arial Narrow" w:hAnsi="Arial Narrow" w:cs="Calibri"/>
          <w:shd w:val="clear" w:color="auto" w:fill="FFFFFF"/>
        </w:rPr>
        <w:t xml:space="preserve">après </w:t>
      </w:r>
      <w:r w:rsidR="00160E38">
        <w:rPr>
          <w:rFonts w:ascii="Arial Narrow" w:hAnsi="Arial Narrow" w:cs="Calibri"/>
          <w:shd w:val="clear" w:color="auto" w:fill="FFFFFF"/>
        </w:rPr>
        <w:t>mise à jour ;</w:t>
      </w:r>
    </w:p>
    <w:p w14:paraId="0A0E183B" w14:textId="206496C2" w:rsidR="00A22487" w:rsidRPr="009542D1" w:rsidRDefault="00A16D06" w:rsidP="00A16D06">
      <w:pPr>
        <w:pStyle w:val="Paragraphedeliste"/>
        <w:numPr>
          <w:ilvl w:val="0"/>
          <w:numId w:val="23"/>
        </w:numPr>
        <w:spacing w:after="0" w:line="276" w:lineRule="auto"/>
        <w:jc w:val="both"/>
        <w:rPr>
          <w:rFonts w:ascii="Arial Narrow" w:hAnsi="Arial Narrow" w:cs="Calibri"/>
          <w:shd w:val="clear" w:color="auto" w:fill="FFFFFF"/>
        </w:rPr>
      </w:pPr>
      <w:r w:rsidRPr="009542D1">
        <w:rPr>
          <w:rFonts w:ascii="Arial Narrow" w:hAnsi="Arial Narrow"/>
        </w:rPr>
        <w:t>Le rapport de synthèse est élaboré.</w:t>
      </w:r>
    </w:p>
    <w:p w14:paraId="59C44947" w14:textId="77777777" w:rsidR="00A22487" w:rsidRPr="009542D1" w:rsidRDefault="00A22487" w:rsidP="00A22487">
      <w:pPr>
        <w:spacing w:after="0" w:line="276" w:lineRule="auto"/>
        <w:jc w:val="both"/>
        <w:rPr>
          <w:rFonts w:ascii="Arial Narrow" w:eastAsia="Calibri" w:hAnsi="Arial Narrow" w:cs="Times New Roman"/>
        </w:rPr>
      </w:pPr>
    </w:p>
    <w:p w14:paraId="5A3C0B53" w14:textId="77777777" w:rsidR="00A22487" w:rsidRPr="009542D1" w:rsidRDefault="00A22487" w:rsidP="00A22487">
      <w:pPr>
        <w:pStyle w:val="Titre2"/>
        <w:numPr>
          <w:ilvl w:val="0"/>
          <w:numId w:val="22"/>
        </w:numPr>
        <w:tabs>
          <w:tab w:val="num" w:pos="360"/>
        </w:tabs>
        <w:spacing w:before="0" w:line="240" w:lineRule="auto"/>
        <w:ind w:left="0" w:firstLine="0"/>
        <w:rPr>
          <w:rFonts w:ascii="Arial Narrow" w:eastAsia="Times New Roman" w:hAnsi="Arial Narrow"/>
          <w:b/>
          <w:bCs/>
          <w:color w:val="auto"/>
          <w:sz w:val="22"/>
          <w:szCs w:val="22"/>
        </w:rPr>
      </w:pPr>
      <w:bookmarkStart w:id="7" w:name="_Toc75333086"/>
      <w:bookmarkStart w:id="8" w:name="_Toc139233859"/>
      <w:r w:rsidRPr="009542D1">
        <w:rPr>
          <w:rFonts w:ascii="Arial Narrow" w:eastAsia="Times New Roman" w:hAnsi="Arial Narrow"/>
          <w:b/>
          <w:bCs/>
          <w:color w:val="auto"/>
          <w:sz w:val="22"/>
          <w:szCs w:val="22"/>
        </w:rPr>
        <w:lastRenderedPageBreak/>
        <w:t>Organisation et gestion de la mission</w:t>
      </w:r>
      <w:bookmarkEnd w:id="7"/>
      <w:bookmarkEnd w:id="8"/>
    </w:p>
    <w:p w14:paraId="4C8B4385" w14:textId="62263C07" w:rsidR="00A22487" w:rsidRPr="009542D1" w:rsidRDefault="00A22487" w:rsidP="00A22487">
      <w:pPr>
        <w:spacing w:before="240" w:after="109" w:line="276" w:lineRule="auto"/>
        <w:ind w:right="-15"/>
        <w:jc w:val="both"/>
        <w:rPr>
          <w:rFonts w:ascii="Arial Narrow" w:eastAsiaTheme="minorEastAsia" w:hAnsi="Arial Narrow" w:cs="Verdana"/>
        </w:rPr>
      </w:pPr>
      <w:r w:rsidRPr="009542D1">
        <w:rPr>
          <w:rFonts w:ascii="Arial Narrow" w:eastAsiaTheme="minorEastAsia" w:hAnsi="Arial Narrow" w:cs="Verdana"/>
        </w:rPr>
        <w:t>Pour répondre aux exigences de qualité et de résultats attendus de la mission, le/</w:t>
      </w:r>
      <w:proofErr w:type="gramStart"/>
      <w:r w:rsidRPr="009542D1">
        <w:rPr>
          <w:rFonts w:ascii="Arial Narrow" w:eastAsiaTheme="minorEastAsia" w:hAnsi="Arial Narrow" w:cs="Verdana"/>
        </w:rPr>
        <w:t>la</w:t>
      </w:r>
      <w:proofErr w:type="gramEnd"/>
      <w:r w:rsidRPr="009542D1">
        <w:rPr>
          <w:rFonts w:ascii="Arial Narrow" w:eastAsiaTheme="minorEastAsia" w:hAnsi="Arial Narrow" w:cs="Verdana"/>
        </w:rPr>
        <w:t xml:space="preserve"> </w:t>
      </w:r>
      <w:r w:rsidR="00A16D06" w:rsidRPr="009542D1">
        <w:rPr>
          <w:rFonts w:ascii="Arial Narrow" w:eastAsiaTheme="minorEastAsia" w:hAnsi="Arial Narrow" w:cs="Verdana"/>
        </w:rPr>
        <w:t xml:space="preserve">prestataire </w:t>
      </w:r>
      <w:r w:rsidRPr="009542D1">
        <w:rPr>
          <w:rFonts w:ascii="Arial Narrow" w:eastAsiaTheme="minorEastAsia" w:hAnsi="Arial Narrow" w:cs="Verdana"/>
        </w:rPr>
        <w:t xml:space="preserve">travaillera en étroite collaboration avec l’UCP sous la supervision de l’Ingénieur Polyvalent qui en qualité de point focal de </w:t>
      </w:r>
      <w:r w:rsidR="00A16D06" w:rsidRPr="009542D1">
        <w:rPr>
          <w:rFonts w:ascii="Arial Narrow" w:eastAsiaTheme="minorEastAsia" w:hAnsi="Arial Narrow" w:cs="Verdana"/>
        </w:rPr>
        <w:t xml:space="preserve">l’activité </w:t>
      </w:r>
      <w:r w:rsidRPr="009542D1">
        <w:rPr>
          <w:rFonts w:ascii="Arial Narrow" w:eastAsiaTheme="minorEastAsia" w:hAnsi="Arial Narrow" w:cs="Verdana"/>
        </w:rPr>
        <w:t>en assure le suivi des éléments de méthodologie suivants :</w:t>
      </w:r>
    </w:p>
    <w:p w14:paraId="15AA3364" w14:textId="77777777" w:rsidR="00A22487" w:rsidRPr="009542D1" w:rsidRDefault="00A22487" w:rsidP="00A22487">
      <w:pPr>
        <w:pStyle w:val="Paragraphedeliste"/>
        <w:numPr>
          <w:ilvl w:val="0"/>
          <w:numId w:val="19"/>
        </w:numPr>
        <w:spacing w:after="0" w:line="276" w:lineRule="auto"/>
        <w:ind w:left="270" w:right="-15" w:hanging="180"/>
        <w:jc w:val="both"/>
        <w:rPr>
          <w:rFonts w:ascii="Arial Narrow" w:eastAsiaTheme="minorEastAsia" w:hAnsi="Arial Narrow" w:cs="Verdana"/>
        </w:rPr>
      </w:pPr>
      <w:r w:rsidRPr="009542D1">
        <w:rPr>
          <w:rFonts w:ascii="Arial Narrow" w:eastAsiaTheme="minorEastAsia" w:hAnsi="Arial Narrow" w:cs="Verdana"/>
        </w:rPr>
        <w:t>tenir une réunion de cadrage méthodologique avec l’équipe du projet aux fins de s’accorder sur la démarche méthodologique et sur les modalités de mise en œuvre de la mission ;</w:t>
      </w:r>
    </w:p>
    <w:p w14:paraId="3D823049" w14:textId="2D2E5F29" w:rsidR="00A22487" w:rsidRPr="009542D1" w:rsidRDefault="00B36D0E" w:rsidP="00A22487">
      <w:pPr>
        <w:pStyle w:val="Paragraphedeliste"/>
        <w:numPr>
          <w:ilvl w:val="0"/>
          <w:numId w:val="19"/>
        </w:numPr>
        <w:spacing w:after="0" w:line="276" w:lineRule="auto"/>
        <w:ind w:left="270" w:right="-15" w:hanging="180"/>
        <w:jc w:val="both"/>
        <w:rPr>
          <w:rFonts w:ascii="Arial Narrow" w:eastAsiaTheme="minorEastAsia" w:hAnsi="Arial Narrow" w:cs="Verdana"/>
        </w:rPr>
      </w:pPr>
      <w:r w:rsidRPr="009542D1">
        <w:rPr>
          <w:rFonts w:ascii="Arial Narrow" w:eastAsiaTheme="minorEastAsia" w:hAnsi="Arial Narrow" w:cs="Verdana"/>
        </w:rPr>
        <w:t>e</w:t>
      </w:r>
      <w:r w:rsidR="00A22487" w:rsidRPr="009542D1">
        <w:rPr>
          <w:rFonts w:ascii="Arial Narrow" w:eastAsiaTheme="minorEastAsia" w:hAnsi="Arial Narrow" w:cs="Verdana"/>
        </w:rPr>
        <w:t>xploiter toute la documentation disponible et pertinente pour la mission ;</w:t>
      </w:r>
    </w:p>
    <w:p w14:paraId="468339C2" w14:textId="77777777" w:rsidR="00A22487" w:rsidRPr="009542D1" w:rsidRDefault="00A22487" w:rsidP="00A22487">
      <w:pPr>
        <w:pStyle w:val="Paragraphedeliste"/>
        <w:numPr>
          <w:ilvl w:val="0"/>
          <w:numId w:val="19"/>
        </w:numPr>
        <w:spacing w:after="0" w:line="276" w:lineRule="auto"/>
        <w:ind w:left="270" w:right="-15" w:hanging="180"/>
        <w:jc w:val="both"/>
        <w:rPr>
          <w:rFonts w:ascii="Arial Narrow" w:eastAsiaTheme="minorEastAsia" w:hAnsi="Arial Narrow" w:cs="Verdana"/>
        </w:rPr>
      </w:pPr>
      <w:r w:rsidRPr="009542D1">
        <w:rPr>
          <w:rFonts w:ascii="Arial Narrow" w:eastAsiaTheme="minorEastAsia" w:hAnsi="Arial Narrow" w:cs="Verdana"/>
        </w:rPr>
        <w:t>produire un rapport d’orientation méthodologique (ROM) intégrant les différentes observations de l’équipe d’AGRI-JEUNES et du FIDA et validé par l’UCP du projet Agri-Jeunes ;</w:t>
      </w:r>
    </w:p>
    <w:p w14:paraId="334BAE21" w14:textId="7B880EAD" w:rsidR="00A22487" w:rsidRPr="009542D1" w:rsidRDefault="00A22487" w:rsidP="00A22487">
      <w:pPr>
        <w:pStyle w:val="Paragraphedeliste"/>
        <w:numPr>
          <w:ilvl w:val="0"/>
          <w:numId w:val="19"/>
        </w:numPr>
        <w:spacing w:after="0" w:line="276" w:lineRule="auto"/>
        <w:ind w:left="270" w:right="-15" w:hanging="180"/>
        <w:jc w:val="both"/>
        <w:rPr>
          <w:rFonts w:ascii="Arial Narrow" w:eastAsiaTheme="minorEastAsia" w:hAnsi="Arial Narrow" w:cs="Verdana"/>
        </w:rPr>
      </w:pPr>
      <w:r w:rsidRPr="009542D1">
        <w:rPr>
          <w:rFonts w:ascii="Arial Narrow" w:eastAsiaTheme="minorEastAsia" w:hAnsi="Arial Narrow" w:cs="Verdana"/>
        </w:rPr>
        <w:t xml:space="preserve">rencontrer les parties prenantes du projet préalablement identifiées par le projet et le </w:t>
      </w:r>
      <w:r w:rsidR="00325659">
        <w:rPr>
          <w:rFonts w:ascii="Arial Narrow" w:eastAsiaTheme="minorEastAsia" w:hAnsi="Arial Narrow" w:cs="Verdana"/>
        </w:rPr>
        <w:t>prestataire</w:t>
      </w:r>
      <w:r w:rsidRPr="009542D1">
        <w:rPr>
          <w:rFonts w:ascii="Arial Narrow" w:eastAsiaTheme="minorEastAsia" w:hAnsi="Arial Narrow" w:cs="Verdana"/>
        </w:rPr>
        <w:t xml:space="preserve"> (UCP du projet, Antennes du projet, partenaires de mise en œuvre, organisations de jeunes, OP, faitières, interprofessions, </w:t>
      </w:r>
      <w:r w:rsidR="00325659">
        <w:rPr>
          <w:rFonts w:ascii="Arial Narrow" w:eastAsiaTheme="minorEastAsia" w:hAnsi="Arial Narrow" w:cs="Verdana"/>
        </w:rPr>
        <w:t xml:space="preserve">et chambres consulaires, </w:t>
      </w:r>
      <w:r w:rsidRPr="009542D1">
        <w:rPr>
          <w:rFonts w:ascii="Arial Narrow" w:eastAsiaTheme="minorEastAsia" w:hAnsi="Arial Narrow" w:cs="Verdana"/>
        </w:rPr>
        <w:t>etc.) ;</w:t>
      </w:r>
    </w:p>
    <w:p w14:paraId="7963FBFB" w14:textId="77777777" w:rsidR="00A22487" w:rsidRPr="009542D1" w:rsidRDefault="00A22487" w:rsidP="00A22487">
      <w:pPr>
        <w:pStyle w:val="Paragraphedeliste"/>
        <w:numPr>
          <w:ilvl w:val="0"/>
          <w:numId w:val="19"/>
        </w:numPr>
        <w:spacing w:after="0" w:line="276" w:lineRule="auto"/>
        <w:ind w:left="270" w:right="-15" w:hanging="180"/>
        <w:jc w:val="both"/>
        <w:rPr>
          <w:rFonts w:ascii="Arial Narrow" w:eastAsiaTheme="minorEastAsia" w:hAnsi="Arial Narrow" w:cs="Verdana"/>
        </w:rPr>
      </w:pPr>
      <w:r w:rsidRPr="009542D1">
        <w:rPr>
          <w:rFonts w:ascii="Arial Narrow" w:eastAsiaTheme="minorEastAsia" w:hAnsi="Arial Narrow" w:cs="Verdana"/>
        </w:rPr>
        <w:t xml:space="preserve">produire un </w:t>
      </w:r>
      <w:proofErr w:type="spellStart"/>
      <w:r w:rsidRPr="009542D1">
        <w:rPr>
          <w:rFonts w:ascii="Arial Narrow" w:eastAsiaTheme="minorEastAsia" w:hAnsi="Arial Narrow" w:cs="Verdana"/>
        </w:rPr>
        <w:t>draft</w:t>
      </w:r>
      <w:proofErr w:type="spellEnd"/>
      <w:r w:rsidRPr="009542D1">
        <w:rPr>
          <w:rFonts w:ascii="Arial Narrow" w:eastAsiaTheme="minorEastAsia" w:hAnsi="Arial Narrow" w:cs="Verdana"/>
        </w:rPr>
        <w:t xml:space="preserve"> de rapport complet transmis à l’UCP du projet Agri-Jeunes ;</w:t>
      </w:r>
    </w:p>
    <w:p w14:paraId="0BC6BDC7" w14:textId="77777777" w:rsidR="00A22487" w:rsidRPr="009542D1" w:rsidRDefault="00A22487" w:rsidP="00A22487">
      <w:pPr>
        <w:pStyle w:val="Paragraphedeliste"/>
        <w:numPr>
          <w:ilvl w:val="0"/>
          <w:numId w:val="19"/>
        </w:numPr>
        <w:spacing w:after="0" w:line="276" w:lineRule="auto"/>
        <w:ind w:left="270" w:right="-15" w:hanging="180"/>
        <w:jc w:val="both"/>
        <w:rPr>
          <w:rFonts w:ascii="Arial Narrow" w:eastAsiaTheme="minorEastAsia" w:hAnsi="Arial Narrow" w:cs="Verdana"/>
        </w:rPr>
      </w:pPr>
      <w:r w:rsidRPr="009542D1">
        <w:rPr>
          <w:rFonts w:ascii="Arial Narrow" w:eastAsiaTheme="minorEastAsia" w:hAnsi="Arial Narrow" w:cs="Verdana"/>
        </w:rPr>
        <w:t>mettre à la disposition de l’UCP du projet Agri-Jeunes la base de données de l’étude ;</w:t>
      </w:r>
    </w:p>
    <w:p w14:paraId="626B3CDA" w14:textId="362762E4" w:rsidR="00A22487" w:rsidRPr="009542D1" w:rsidRDefault="00A22487" w:rsidP="00A22487">
      <w:pPr>
        <w:pStyle w:val="Paragraphedeliste"/>
        <w:numPr>
          <w:ilvl w:val="0"/>
          <w:numId w:val="19"/>
        </w:numPr>
        <w:spacing w:after="0" w:line="276" w:lineRule="auto"/>
        <w:ind w:left="270" w:right="-15" w:hanging="180"/>
        <w:jc w:val="both"/>
        <w:rPr>
          <w:rFonts w:ascii="Arial Narrow" w:eastAsia="Calibri" w:hAnsi="Arial Narrow" w:cs="Times New Roman"/>
        </w:rPr>
      </w:pPr>
      <w:r w:rsidRPr="009542D1">
        <w:rPr>
          <w:rFonts w:ascii="Arial Narrow" w:eastAsiaTheme="minorEastAsia" w:hAnsi="Arial Narrow" w:cs="Verdana"/>
        </w:rPr>
        <w:t>présenter le rapport provisoire lors d’un atelier de restitution et de validation organisé par le projet</w:t>
      </w:r>
      <w:r w:rsidR="006F749F">
        <w:rPr>
          <w:rFonts w:ascii="Arial Narrow" w:eastAsiaTheme="minorEastAsia" w:hAnsi="Arial Narrow" w:cs="Verdana"/>
        </w:rPr>
        <w:t> ;</w:t>
      </w:r>
    </w:p>
    <w:p w14:paraId="470A74ED" w14:textId="77777777" w:rsidR="00A22487" w:rsidRDefault="00A22487" w:rsidP="006F749F">
      <w:pPr>
        <w:pStyle w:val="Paragraphedeliste"/>
        <w:numPr>
          <w:ilvl w:val="0"/>
          <w:numId w:val="19"/>
        </w:numPr>
        <w:spacing w:after="0" w:line="276" w:lineRule="auto"/>
        <w:ind w:left="270" w:right="-15" w:hanging="180"/>
        <w:jc w:val="both"/>
        <w:rPr>
          <w:rFonts w:ascii="Arial Narrow" w:eastAsiaTheme="minorEastAsia" w:hAnsi="Arial Narrow" w:cs="Verdana"/>
        </w:rPr>
      </w:pPr>
      <w:r w:rsidRPr="009542D1">
        <w:rPr>
          <w:rFonts w:ascii="Arial Narrow" w:eastAsiaTheme="minorEastAsia" w:hAnsi="Arial Narrow" w:cs="Verdana"/>
        </w:rPr>
        <w:t>finaliser le document en intégrant les différentes observations des parties prenantes.</w:t>
      </w:r>
    </w:p>
    <w:p w14:paraId="0C2ACFE3" w14:textId="77777777" w:rsidR="002B1B54" w:rsidRPr="002B1B54" w:rsidRDefault="002B1B54" w:rsidP="002B1B54">
      <w:pPr>
        <w:spacing w:after="0" w:line="240" w:lineRule="auto"/>
        <w:ind w:right="-15"/>
        <w:jc w:val="both"/>
        <w:rPr>
          <w:rFonts w:ascii="Arial Narrow" w:eastAsiaTheme="minorEastAsia" w:hAnsi="Arial Narrow" w:cs="Verdana"/>
          <w:sz w:val="12"/>
          <w:szCs w:val="12"/>
        </w:rPr>
      </w:pPr>
    </w:p>
    <w:p w14:paraId="3338F392" w14:textId="77777777" w:rsidR="00A22487" w:rsidRPr="009542D1" w:rsidRDefault="00A22487" w:rsidP="002B1B54">
      <w:pPr>
        <w:pStyle w:val="Titre2"/>
        <w:numPr>
          <w:ilvl w:val="0"/>
          <w:numId w:val="22"/>
        </w:numPr>
        <w:tabs>
          <w:tab w:val="num" w:pos="360"/>
        </w:tabs>
        <w:ind w:left="0" w:firstLine="0"/>
        <w:rPr>
          <w:rFonts w:ascii="Arial Narrow" w:eastAsia="Times New Roman" w:hAnsi="Arial Narrow"/>
          <w:b/>
          <w:bCs/>
          <w:color w:val="auto"/>
          <w:sz w:val="22"/>
          <w:szCs w:val="22"/>
        </w:rPr>
      </w:pPr>
      <w:bookmarkStart w:id="9" w:name="_Toc75333087"/>
      <w:bookmarkStart w:id="10" w:name="_Toc139233860"/>
      <w:r w:rsidRPr="009542D1">
        <w:rPr>
          <w:rFonts w:ascii="Arial Narrow" w:eastAsia="Times New Roman" w:hAnsi="Arial Narrow"/>
          <w:b/>
          <w:bCs/>
          <w:color w:val="auto"/>
          <w:sz w:val="22"/>
          <w:szCs w:val="22"/>
        </w:rPr>
        <w:t>Livrables attendus du/de la consultant(e)</w:t>
      </w:r>
      <w:bookmarkEnd w:id="9"/>
      <w:bookmarkEnd w:id="10"/>
    </w:p>
    <w:p w14:paraId="2AE4E9E7" w14:textId="73A2B68B" w:rsidR="00A22487" w:rsidRDefault="00A22487" w:rsidP="00A22487">
      <w:pPr>
        <w:spacing w:after="0" w:line="276" w:lineRule="auto"/>
        <w:jc w:val="both"/>
        <w:rPr>
          <w:rFonts w:ascii="Arial Narrow" w:eastAsia="Calibri" w:hAnsi="Arial Narrow" w:cs="Times New Roman"/>
        </w:rPr>
      </w:pPr>
      <w:r w:rsidRPr="009542D1">
        <w:rPr>
          <w:rFonts w:ascii="Arial Narrow" w:eastAsia="Calibri" w:hAnsi="Arial Narrow" w:cs="Times New Roman"/>
        </w:rPr>
        <w:t xml:space="preserve">La mission se déroulera sous la supervision de </w:t>
      </w:r>
      <w:r w:rsidRPr="009542D1">
        <w:rPr>
          <w:rFonts w:ascii="Arial Narrow" w:hAnsi="Arial Narrow"/>
        </w:rPr>
        <w:t xml:space="preserve">l’Unité de coordination du projet (UCP) </w:t>
      </w:r>
      <w:r w:rsidRPr="009542D1">
        <w:rPr>
          <w:rFonts w:ascii="Arial Narrow" w:eastAsia="Calibri" w:hAnsi="Arial Narrow" w:cs="Times New Roman"/>
        </w:rPr>
        <w:t xml:space="preserve">avec la coordination de l’Ingénieur Polyvalent du projet Agri-Jeunes. Pour sa réalisation, objet de ces termes de référence, </w:t>
      </w:r>
      <w:r w:rsidRPr="009542D1">
        <w:rPr>
          <w:rFonts w:ascii="Arial Narrow" w:hAnsi="Arial Narrow"/>
        </w:rPr>
        <w:t>le/</w:t>
      </w:r>
      <w:proofErr w:type="gramStart"/>
      <w:r w:rsidRPr="009542D1">
        <w:rPr>
          <w:rFonts w:ascii="Arial Narrow" w:hAnsi="Arial Narrow"/>
        </w:rPr>
        <w:t>la</w:t>
      </w:r>
      <w:proofErr w:type="gramEnd"/>
      <w:r w:rsidRPr="009542D1">
        <w:rPr>
          <w:rFonts w:ascii="Arial Narrow" w:hAnsi="Arial Narrow"/>
        </w:rPr>
        <w:t xml:space="preserve"> </w:t>
      </w:r>
      <w:r w:rsidR="00B36D0E" w:rsidRPr="009542D1">
        <w:rPr>
          <w:rFonts w:ascii="Arial Narrow" w:hAnsi="Arial Narrow"/>
        </w:rPr>
        <w:t xml:space="preserve">prestataire </w:t>
      </w:r>
      <w:r w:rsidRPr="009542D1">
        <w:rPr>
          <w:rFonts w:ascii="Arial Narrow" w:hAnsi="Arial Narrow"/>
        </w:rPr>
        <w:t xml:space="preserve">devra produire les livrables </w:t>
      </w:r>
      <w:r w:rsidRPr="009542D1">
        <w:rPr>
          <w:rFonts w:ascii="Arial Narrow" w:eastAsia="Calibri" w:hAnsi="Arial Narrow" w:cs="Times New Roman"/>
        </w:rPr>
        <w:t>ci-après :</w:t>
      </w:r>
    </w:p>
    <w:p w14:paraId="35227F11" w14:textId="77777777" w:rsidR="006F749F" w:rsidRPr="006F749F" w:rsidRDefault="006F749F" w:rsidP="00A22487">
      <w:pPr>
        <w:spacing w:after="0" w:line="276" w:lineRule="auto"/>
        <w:jc w:val="both"/>
        <w:rPr>
          <w:rFonts w:ascii="Arial Narrow" w:eastAsia="Calibri" w:hAnsi="Arial Narrow" w:cs="Times New Roman"/>
          <w:b/>
          <w:bCs/>
          <w:sz w:val="8"/>
          <w:szCs w:val="8"/>
        </w:rPr>
      </w:pPr>
    </w:p>
    <w:p w14:paraId="2AEE0FCC" w14:textId="5664B043" w:rsidR="00A22487" w:rsidRDefault="00A22487" w:rsidP="006F749F">
      <w:pPr>
        <w:spacing w:after="0" w:line="276" w:lineRule="auto"/>
        <w:jc w:val="both"/>
        <w:rPr>
          <w:rFonts w:ascii="Arial Narrow" w:hAnsi="Arial Narrow"/>
        </w:rPr>
      </w:pPr>
      <w:r w:rsidRPr="009542D1">
        <w:rPr>
          <w:rFonts w:ascii="Arial Narrow" w:eastAsia="Calibri" w:hAnsi="Arial Narrow" w:cs="Times New Roman"/>
          <w:b/>
          <w:bCs/>
          <w:u w:val="single"/>
        </w:rPr>
        <w:t>Livrable 1 </w:t>
      </w:r>
      <w:r w:rsidRPr="009542D1">
        <w:rPr>
          <w:rFonts w:ascii="Arial Narrow" w:eastAsia="Calibri" w:hAnsi="Arial Narrow" w:cs="Times New Roman"/>
          <w:b/>
          <w:bCs/>
        </w:rPr>
        <w:t xml:space="preserve">: Rapport d’Orientation Méthodologique (ROM), </w:t>
      </w:r>
      <w:r w:rsidRPr="009542D1">
        <w:rPr>
          <w:rFonts w:ascii="Arial Narrow" w:eastAsia="Calibri" w:hAnsi="Arial Narrow" w:cs="Times New Roman"/>
        </w:rPr>
        <w:t>provisoire et final en version copie</w:t>
      </w:r>
      <w:r w:rsidRPr="009542D1">
        <w:rPr>
          <w:rFonts w:ascii="Arial Narrow" w:hAnsi="Arial Narrow"/>
        </w:rPr>
        <w:t xml:space="preserve"> dure (5 copies) et électroniques (sur support amovible).</w:t>
      </w:r>
      <w:r w:rsidR="00A37F7F">
        <w:rPr>
          <w:rFonts w:ascii="Arial Narrow" w:hAnsi="Arial Narrow"/>
        </w:rPr>
        <w:t xml:space="preserve"> </w:t>
      </w:r>
      <w:r w:rsidRPr="009542D1">
        <w:rPr>
          <w:rFonts w:ascii="Arial Narrow" w:hAnsi="Arial Narrow"/>
        </w:rPr>
        <w:t>Le ROM doit présenter le plan de travail, la méthodologie de réalisation précisant le niveau de compréhension de la mission y compris les outils qu’il/elle envisage d’exploiter pour atteindre les objectifs de la mission, ainsi qu’un plan de travail au regard des termes de références, et un chronogramme de soumission des livrables.</w:t>
      </w:r>
    </w:p>
    <w:p w14:paraId="79D05637" w14:textId="77777777" w:rsidR="006F749F" w:rsidRPr="006F749F" w:rsidRDefault="006F749F" w:rsidP="006F749F">
      <w:pPr>
        <w:spacing w:after="0" w:line="276" w:lineRule="auto"/>
        <w:jc w:val="both"/>
        <w:rPr>
          <w:rFonts w:ascii="Arial Narrow" w:eastAsia="Calibri" w:hAnsi="Arial Narrow" w:cs="Times New Roman"/>
          <w:b/>
          <w:bCs/>
          <w:sz w:val="8"/>
          <w:szCs w:val="8"/>
        </w:rPr>
      </w:pPr>
    </w:p>
    <w:p w14:paraId="09E0C687" w14:textId="6A1C5F1B" w:rsidR="00A22487" w:rsidRDefault="00A22487" w:rsidP="006F749F">
      <w:pPr>
        <w:spacing w:after="0" w:line="276" w:lineRule="auto"/>
        <w:jc w:val="both"/>
        <w:rPr>
          <w:rFonts w:ascii="Arial Narrow" w:eastAsia="Calibri" w:hAnsi="Arial Narrow" w:cs="Times New Roman"/>
        </w:rPr>
      </w:pPr>
      <w:r w:rsidRPr="009542D1">
        <w:rPr>
          <w:rFonts w:ascii="Arial Narrow" w:eastAsia="Calibri" w:hAnsi="Arial Narrow" w:cs="Times New Roman"/>
          <w:b/>
          <w:bCs/>
          <w:u w:val="single"/>
        </w:rPr>
        <w:t>Livrable 2</w:t>
      </w:r>
      <w:r w:rsidRPr="009542D1">
        <w:rPr>
          <w:rFonts w:ascii="Arial Narrow" w:eastAsia="Calibri" w:hAnsi="Arial Narrow" w:cs="Times New Roman"/>
          <w:b/>
          <w:bCs/>
        </w:rPr>
        <w:t xml:space="preserve"> : </w:t>
      </w:r>
      <w:r w:rsidRPr="009542D1">
        <w:rPr>
          <w:rFonts w:ascii="Arial Narrow" w:hAnsi="Arial Narrow"/>
          <w:b/>
          <w:bCs/>
        </w:rPr>
        <w:t>Rapport provisoire de l’étude</w:t>
      </w:r>
      <w:r w:rsidRPr="009542D1">
        <w:rPr>
          <w:rFonts w:ascii="Arial Narrow" w:hAnsi="Arial Narrow"/>
        </w:rPr>
        <w:t xml:space="preserve"> en cinq (5) exemplaires et en version électronique qui intègre l</w:t>
      </w:r>
      <w:r w:rsidR="00A446B9">
        <w:rPr>
          <w:rFonts w:ascii="Arial Narrow" w:hAnsi="Arial Narrow"/>
        </w:rPr>
        <w:t xml:space="preserve">es canevas de contrats-types révisés et les </w:t>
      </w:r>
      <w:r w:rsidR="004315AB">
        <w:rPr>
          <w:rFonts w:ascii="Arial Narrow" w:hAnsi="Arial Narrow"/>
        </w:rPr>
        <w:t>bonnes pratiques de gestion des contrats</w:t>
      </w:r>
      <w:r w:rsidRPr="009542D1">
        <w:rPr>
          <w:rFonts w:ascii="Arial Narrow" w:hAnsi="Arial Narrow"/>
        </w:rPr>
        <w:t xml:space="preserve">. A l’issu de cette étape, </w:t>
      </w:r>
      <w:r w:rsidRPr="009542D1">
        <w:rPr>
          <w:rFonts w:ascii="Arial Narrow" w:eastAsia="Calibri" w:hAnsi="Arial Narrow" w:cs="Times New Roman"/>
        </w:rPr>
        <w:t>il sera organisé une séance de restitution du livrable pour validation, dont les modalités seront définies par l’UCP.</w:t>
      </w:r>
    </w:p>
    <w:p w14:paraId="7E4D8919" w14:textId="77777777" w:rsidR="006F749F" w:rsidRPr="006F749F" w:rsidRDefault="006F749F" w:rsidP="006F749F">
      <w:pPr>
        <w:spacing w:after="0" w:line="276" w:lineRule="auto"/>
        <w:jc w:val="both"/>
        <w:rPr>
          <w:rFonts w:ascii="Arial Narrow" w:eastAsia="Calibri" w:hAnsi="Arial Narrow" w:cs="Times New Roman"/>
          <w:b/>
          <w:bCs/>
          <w:sz w:val="8"/>
          <w:szCs w:val="8"/>
        </w:rPr>
      </w:pPr>
    </w:p>
    <w:p w14:paraId="0F2CCC1D" w14:textId="76BD90DF" w:rsidR="00A22487" w:rsidRPr="009542D1" w:rsidRDefault="00A22487" w:rsidP="006F749F">
      <w:pPr>
        <w:autoSpaceDE w:val="0"/>
        <w:autoSpaceDN w:val="0"/>
        <w:adjustRightInd w:val="0"/>
        <w:spacing w:after="0" w:line="276" w:lineRule="auto"/>
        <w:jc w:val="both"/>
        <w:rPr>
          <w:rFonts w:ascii="Arial Narrow" w:hAnsi="Arial Narrow"/>
        </w:rPr>
      </w:pPr>
      <w:r w:rsidRPr="009542D1">
        <w:rPr>
          <w:rFonts w:ascii="Arial Narrow" w:eastAsia="Calibri" w:hAnsi="Arial Narrow" w:cs="Times New Roman"/>
          <w:b/>
          <w:bCs/>
          <w:u w:val="single"/>
        </w:rPr>
        <w:t>Livrable 3 :</w:t>
      </w:r>
      <w:r w:rsidRPr="009542D1">
        <w:rPr>
          <w:rFonts w:ascii="Arial Narrow" w:eastAsia="Calibri" w:hAnsi="Arial Narrow" w:cs="Times New Roman"/>
          <w:b/>
          <w:bCs/>
        </w:rPr>
        <w:t xml:space="preserve"> Rapport final </w:t>
      </w:r>
      <w:r w:rsidRPr="009542D1">
        <w:rPr>
          <w:rFonts w:ascii="Arial Narrow" w:hAnsi="Arial Narrow"/>
        </w:rPr>
        <w:t xml:space="preserve">et complet de </w:t>
      </w:r>
      <w:r w:rsidR="00A446B9">
        <w:rPr>
          <w:rFonts w:ascii="Arial Narrow" w:hAnsi="Arial Narrow"/>
        </w:rPr>
        <w:t>la mission</w:t>
      </w:r>
      <w:r w:rsidRPr="009542D1">
        <w:rPr>
          <w:rFonts w:ascii="Arial Narrow" w:hAnsi="Arial Narrow"/>
        </w:rPr>
        <w:t xml:space="preserve"> en cinq (5) exemplaires et en version électronique intégrant les amendements de l’équipe du projet et des partenaires. Il sera annexé de toute information pertinente</w:t>
      </w:r>
      <w:r w:rsidR="001D685F">
        <w:rPr>
          <w:rFonts w:ascii="Arial Narrow" w:hAnsi="Arial Narrow"/>
        </w:rPr>
        <w:t>,</w:t>
      </w:r>
      <w:r w:rsidR="00A446B9">
        <w:rPr>
          <w:rFonts w:ascii="Arial Narrow" w:hAnsi="Arial Narrow"/>
        </w:rPr>
        <w:t xml:space="preserve"> </w:t>
      </w:r>
      <w:r w:rsidR="001D685F">
        <w:rPr>
          <w:rFonts w:ascii="Arial Narrow" w:hAnsi="Arial Narrow"/>
        </w:rPr>
        <w:t>d</w:t>
      </w:r>
      <w:r w:rsidR="00A446B9">
        <w:rPr>
          <w:rFonts w:ascii="Arial Narrow" w:hAnsi="Arial Narrow"/>
        </w:rPr>
        <w:t>es</w:t>
      </w:r>
      <w:r w:rsidR="001D685F">
        <w:rPr>
          <w:rFonts w:ascii="Arial Narrow" w:hAnsi="Arial Narrow"/>
        </w:rPr>
        <w:t xml:space="preserve"> canevas type</w:t>
      </w:r>
      <w:r w:rsidR="00A446B9">
        <w:rPr>
          <w:rFonts w:ascii="Arial Narrow" w:hAnsi="Arial Narrow"/>
        </w:rPr>
        <w:t>s</w:t>
      </w:r>
      <w:r w:rsidR="001D685F">
        <w:rPr>
          <w:rFonts w:ascii="Arial Narrow" w:hAnsi="Arial Narrow"/>
        </w:rPr>
        <w:t xml:space="preserve"> et des bonnes pratiques de gestion des contrats de commercialisation groupée</w:t>
      </w:r>
      <w:r w:rsidRPr="009542D1">
        <w:rPr>
          <w:rFonts w:ascii="Arial Narrow" w:hAnsi="Arial Narrow"/>
        </w:rPr>
        <w:t xml:space="preserve">. </w:t>
      </w:r>
    </w:p>
    <w:p w14:paraId="449F2850" w14:textId="77777777" w:rsidR="00A22487" w:rsidRPr="006F749F" w:rsidRDefault="00A22487" w:rsidP="006F749F">
      <w:pPr>
        <w:spacing w:after="0" w:line="240" w:lineRule="auto"/>
        <w:rPr>
          <w:rFonts w:ascii="Arial Narrow" w:hAnsi="Arial Narrow"/>
          <w:sz w:val="16"/>
          <w:szCs w:val="16"/>
        </w:rPr>
      </w:pPr>
    </w:p>
    <w:p w14:paraId="28DA4C3F" w14:textId="77777777" w:rsidR="00A22487" w:rsidRPr="009542D1" w:rsidRDefault="00A22487" w:rsidP="00A22487">
      <w:pPr>
        <w:pStyle w:val="Titre2"/>
        <w:numPr>
          <w:ilvl w:val="0"/>
          <w:numId w:val="22"/>
        </w:numPr>
        <w:tabs>
          <w:tab w:val="num" w:pos="360"/>
        </w:tabs>
        <w:ind w:left="0" w:firstLine="0"/>
        <w:rPr>
          <w:rFonts w:ascii="Arial Narrow" w:eastAsia="Times New Roman" w:hAnsi="Arial Narrow"/>
          <w:b/>
          <w:bCs/>
          <w:color w:val="auto"/>
          <w:sz w:val="22"/>
          <w:szCs w:val="22"/>
        </w:rPr>
      </w:pPr>
      <w:bookmarkStart w:id="11" w:name="_Toc75333088"/>
      <w:bookmarkStart w:id="12" w:name="_Toc139233861"/>
      <w:r w:rsidRPr="009542D1">
        <w:rPr>
          <w:rFonts w:ascii="Arial Narrow" w:eastAsia="Times New Roman" w:hAnsi="Arial Narrow"/>
          <w:b/>
          <w:bCs/>
          <w:color w:val="auto"/>
          <w:sz w:val="22"/>
          <w:szCs w:val="22"/>
        </w:rPr>
        <w:t>Délais de réalisation des prestations</w:t>
      </w:r>
      <w:bookmarkEnd w:id="11"/>
      <w:bookmarkEnd w:id="12"/>
    </w:p>
    <w:p w14:paraId="59ABD5CA" w14:textId="7B712DB8" w:rsidR="00A22487" w:rsidRPr="009542D1" w:rsidRDefault="00A22487" w:rsidP="00A22487">
      <w:pPr>
        <w:spacing w:after="0" w:line="276" w:lineRule="auto"/>
        <w:jc w:val="both"/>
        <w:rPr>
          <w:rFonts w:ascii="Arial Narrow" w:hAnsi="Arial Narrow"/>
        </w:rPr>
      </w:pPr>
      <w:r w:rsidRPr="009542D1">
        <w:rPr>
          <w:rFonts w:ascii="Arial Narrow" w:hAnsi="Arial Narrow"/>
        </w:rPr>
        <w:t xml:space="preserve">La durée de la mission est de </w:t>
      </w:r>
      <w:r w:rsidR="003F5DA8" w:rsidRPr="00676CD0">
        <w:rPr>
          <w:rFonts w:ascii="Arial Narrow" w:hAnsi="Arial Narrow"/>
          <w:b/>
          <w:bCs/>
        </w:rPr>
        <w:t xml:space="preserve">Vingt </w:t>
      </w:r>
      <w:r w:rsidRPr="00676CD0">
        <w:rPr>
          <w:rFonts w:ascii="Arial Narrow" w:hAnsi="Arial Narrow"/>
          <w:b/>
          <w:bCs/>
        </w:rPr>
        <w:t>(</w:t>
      </w:r>
      <w:r w:rsidR="003F5DA8" w:rsidRPr="00676CD0">
        <w:rPr>
          <w:rFonts w:ascii="Arial Narrow" w:hAnsi="Arial Narrow"/>
          <w:b/>
          <w:bCs/>
        </w:rPr>
        <w:t>20</w:t>
      </w:r>
      <w:r w:rsidRPr="00676CD0">
        <w:rPr>
          <w:rFonts w:ascii="Arial Narrow" w:hAnsi="Arial Narrow"/>
          <w:b/>
          <w:bCs/>
        </w:rPr>
        <w:t>) jours ouvrés</w:t>
      </w:r>
      <w:r w:rsidRPr="009542D1">
        <w:rPr>
          <w:rFonts w:ascii="Arial Narrow" w:hAnsi="Arial Narrow"/>
        </w:rPr>
        <w:t xml:space="preserve">. Les délais de réalisation de la prestation courent à compter de la signature du contrat entre les parties (Projet Agri-Jeunes et </w:t>
      </w:r>
      <w:r w:rsidR="00B36D0E" w:rsidRPr="009542D1">
        <w:rPr>
          <w:rFonts w:ascii="Arial Narrow" w:hAnsi="Arial Narrow"/>
        </w:rPr>
        <w:t>prestataire)</w:t>
      </w:r>
      <w:r w:rsidRPr="009542D1">
        <w:rPr>
          <w:rFonts w:ascii="Arial Narrow" w:hAnsi="Arial Narrow"/>
        </w:rPr>
        <w:t xml:space="preserve"> </w:t>
      </w:r>
      <w:r w:rsidR="003F5DA8">
        <w:rPr>
          <w:rFonts w:ascii="Arial Narrow" w:hAnsi="Arial Narrow"/>
        </w:rPr>
        <w:t xml:space="preserve">et l’ordre de service, </w:t>
      </w:r>
      <w:r w:rsidRPr="009542D1">
        <w:rPr>
          <w:rFonts w:ascii="Arial Narrow" w:hAnsi="Arial Narrow"/>
        </w:rPr>
        <w:t xml:space="preserve">pour une période de </w:t>
      </w:r>
      <w:r w:rsidR="003F5DA8">
        <w:rPr>
          <w:rFonts w:ascii="Arial Narrow" w:hAnsi="Arial Narrow"/>
        </w:rPr>
        <w:t>deux</w:t>
      </w:r>
      <w:r w:rsidRPr="009542D1">
        <w:rPr>
          <w:rFonts w:ascii="Arial Narrow" w:hAnsi="Arial Narrow"/>
        </w:rPr>
        <w:t xml:space="preserve"> (0</w:t>
      </w:r>
      <w:r w:rsidR="003F5DA8">
        <w:rPr>
          <w:rFonts w:ascii="Arial Narrow" w:hAnsi="Arial Narrow"/>
        </w:rPr>
        <w:t>2</w:t>
      </w:r>
      <w:r w:rsidRPr="009542D1">
        <w:rPr>
          <w:rFonts w:ascii="Arial Narrow" w:hAnsi="Arial Narrow"/>
        </w:rPr>
        <w:t>) mois. Le/</w:t>
      </w:r>
      <w:proofErr w:type="gramStart"/>
      <w:r w:rsidRPr="009542D1">
        <w:rPr>
          <w:rFonts w:ascii="Arial Narrow" w:hAnsi="Arial Narrow"/>
        </w:rPr>
        <w:t>la</w:t>
      </w:r>
      <w:proofErr w:type="gramEnd"/>
      <w:r w:rsidRPr="009542D1">
        <w:rPr>
          <w:rFonts w:ascii="Arial Narrow" w:hAnsi="Arial Narrow"/>
        </w:rPr>
        <w:t xml:space="preserve"> </w:t>
      </w:r>
      <w:r w:rsidR="00B36D0E" w:rsidRPr="009542D1">
        <w:rPr>
          <w:rFonts w:ascii="Arial Narrow" w:hAnsi="Arial Narrow"/>
        </w:rPr>
        <w:t xml:space="preserve">prestataire </w:t>
      </w:r>
      <w:r w:rsidRPr="009542D1">
        <w:rPr>
          <w:rFonts w:ascii="Arial Narrow" w:hAnsi="Arial Narrow"/>
        </w:rPr>
        <w:t xml:space="preserve">sélectionné(e) aura la charge de réaliser sa mission </w:t>
      </w:r>
      <w:r w:rsidRPr="009542D1">
        <w:rPr>
          <w:rFonts w:ascii="Arial Narrow" w:eastAsia="Calibri" w:hAnsi="Arial Narrow" w:cs="Times New Roman"/>
        </w:rPr>
        <w:t xml:space="preserve">dans les zones d’intervention du projet Agri-Jeunes </w:t>
      </w:r>
      <w:proofErr w:type="spellStart"/>
      <w:r w:rsidRPr="009542D1">
        <w:rPr>
          <w:rFonts w:ascii="Arial Narrow" w:eastAsia="Calibri" w:hAnsi="Arial Narrow" w:cs="Times New Roman"/>
        </w:rPr>
        <w:t>Tekki</w:t>
      </w:r>
      <w:proofErr w:type="spellEnd"/>
      <w:r w:rsidRPr="009542D1">
        <w:rPr>
          <w:rFonts w:ascii="Arial Narrow" w:eastAsia="Calibri" w:hAnsi="Arial Narrow" w:cs="Times New Roman"/>
        </w:rPr>
        <w:t xml:space="preserve"> </w:t>
      </w:r>
      <w:proofErr w:type="spellStart"/>
      <w:r w:rsidRPr="009542D1">
        <w:rPr>
          <w:rFonts w:ascii="Arial Narrow" w:eastAsia="Calibri" w:hAnsi="Arial Narrow" w:cs="Times New Roman"/>
        </w:rPr>
        <w:t>Ndaw</w:t>
      </w:r>
      <w:bookmarkStart w:id="13" w:name="_Hlk49687714"/>
      <w:r w:rsidRPr="009542D1">
        <w:rPr>
          <w:rFonts w:ascii="Arial Narrow" w:eastAsia="Calibri" w:hAnsi="Arial Narrow" w:cs="Times New Roman"/>
        </w:rPr>
        <w:t>ñ</w:t>
      </w:r>
      <w:bookmarkEnd w:id="13"/>
      <w:r w:rsidRPr="009542D1">
        <w:rPr>
          <w:rFonts w:ascii="Arial Narrow" w:eastAsia="Calibri" w:hAnsi="Arial Narrow" w:cs="Times New Roman"/>
        </w:rPr>
        <w:t>i</w:t>
      </w:r>
      <w:proofErr w:type="spellEnd"/>
      <w:r w:rsidRPr="009542D1">
        <w:rPr>
          <w:rFonts w:ascii="Arial Narrow" w:eastAsia="Calibri" w:hAnsi="Arial Narrow" w:cs="Times New Roman"/>
        </w:rPr>
        <w:t xml:space="preserve"> (Kaolack, Fatick, </w:t>
      </w:r>
      <w:proofErr w:type="spellStart"/>
      <w:r w:rsidRPr="009542D1">
        <w:rPr>
          <w:rFonts w:ascii="Arial Narrow" w:eastAsia="Calibri" w:hAnsi="Arial Narrow" w:cs="Times New Roman"/>
        </w:rPr>
        <w:t>Kaffrine</w:t>
      </w:r>
      <w:proofErr w:type="spellEnd"/>
      <w:r w:rsidRPr="009542D1">
        <w:rPr>
          <w:rFonts w:ascii="Arial Narrow" w:eastAsia="Calibri" w:hAnsi="Arial Narrow" w:cs="Times New Roman"/>
        </w:rPr>
        <w:t xml:space="preserve">, Diourbel, Thiès, Louga, Ziguinchor et </w:t>
      </w:r>
      <w:proofErr w:type="spellStart"/>
      <w:r w:rsidRPr="009542D1">
        <w:rPr>
          <w:rFonts w:ascii="Arial Narrow" w:eastAsia="Calibri" w:hAnsi="Arial Narrow" w:cs="Times New Roman"/>
        </w:rPr>
        <w:t>Sédhiou</w:t>
      </w:r>
      <w:proofErr w:type="spellEnd"/>
      <w:r w:rsidRPr="009542D1">
        <w:rPr>
          <w:rFonts w:ascii="Arial Narrow" w:eastAsia="Calibri" w:hAnsi="Arial Narrow" w:cs="Times New Roman"/>
        </w:rPr>
        <w:t xml:space="preserve">) avec les </w:t>
      </w:r>
      <w:r w:rsidR="00B36D0E" w:rsidRPr="009542D1">
        <w:rPr>
          <w:rFonts w:ascii="Arial Narrow" w:eastAsia="Calibri" w:hAnsi="Arial Narrow" w:cs="Times New Roman"/>
        </w:rPr>
        <w:t xml:space="preserve">partenaires de mise en </w:t>
      </w:r>
      <w:r w:rsidR="00325659" w:rsidRPr="009542D1">
        <w:rPr>
          <w:rFonts w:ascii="Arial Narrow" w:eastAsia="Calibri" w:hAnsi="Arial Narrow" w:cs="Times New Roman"/>
        </w:rPr>
        <w:t>œuvre</w:t>
      </w:r>
      <w:r w:rsidRPr="009542D1">
        <w:rPr>
          <w:rFonts w:ascii="Arial Narrow" w:eastAsia="Calibri" w:hAnsi="Arial Narrow" w:cs="Times New Roman"/>
        </w:rPr>
        <w:t xml:space="preserve">. </w:t>
      </w:r>
      <w:r w:rsidRPr="009542D1">
        <w:rPr>
          <w:rFonts w:ascii="Arial Narrow" w:hAnsi="Arial Narrow"/>
        </w:rPr>
        <w:t xml:space="preserve">Son mandat prend fin à la remise du rapport définitif et validé par </w:t>
      </w:r>
      <w:r w:rsidRPr="009542D1">
        <w:rPr>
          <w:rFonts w:ascii="Arial Narrow" w:eastAsia="Calibri" w:hAnsi="Arial Narrow" w:cs="Times New Roman"/>
        </w:rPr>
        <w:t>l’équipe de projet</w:t>
      </w:r>
      <w:r w:rsidRPr="009542D1">
        <w:rPr>
          <w:rFonts w:ascii="Arial Narrow" w:hAnsi="Arial Narrow"/>
        </w:rPr>
        <w:t>.</w:t>
      </w:r>
    </w:p>
    <w:p w14:paraId="30359C79" w14:textId="77777777" w:rsidR="00A22487" w:rsidRPr="009542D1" w:rsidRDefault="00A22487" w:rsidP="009542D1">
      <w:pPr>
        <w:spacing w:after="0" w:line="276" w:lineRule="auto"/>
        <w:jc w:val="both"/>
        <w:rPr>
          <w:rFonts w:ascii="Arial Narrow" w:hAnsi="Arial Narrow"/>
          <w:sz w:val="12"/>
          <w:szCs w:val="12"/>
        </w:rPr>
      </w:pPr>
    </w:p>
    <w:p w14:paraId="13C08BA0" w14:textId="77777777" w:rsidR="00A22487" w:rsidRPr="009542D1" w:rsidRDefault="00A22487" w:rsidP="00A22487">
      <w:pPr>
        <w:pStyle w:val="Titre2"/>
        <w:numPr>
          <w:ilvl w:val="0"/>
          <w:numId w:val="22"/>
        </w:numPr>
        <w:tabs>
          <w:tab w:val="num" w:pos="360"/>
        </w:tabs>
        <w:ind w:left="0" w:firstLine="0"/>
        <w:rPr>
          <w:rFonts w:ascii="Arial Narrow" w:eastAsia="Times New Roman" w:hAnsi="Arial Narrow"/>
          <w:b/>
          <w:bCs/>
          <w:color w:val="auto"/>
          <w:sz w:val="22"/>
          <w:szCs w:val="22"/>
        </w:rPr>
      </w:pPr>
      <w:bookmarkStart w:id="14" w:name="_Toc75333089"/>
      <w:bookmarkStart w:id="15" w:name="_Toc139233862"/>
      <w:r w:rsidRPr="009542D1">
        <w:rPr>
          <w:rFonts w:ascii="Arial Narrow" w:eastAsia="Times New Roman" w:hAnsi="Arial Narrow"/>
          <w:b/>
          <w:bCs/>
          <w:color w:val="auto"/>
          <w:sz w:val="22"/>
          <w:szCs w:val="22"/>
        </w:rPr>
        <w:t>Qualifications et compétences du consultant</w:t>
      </w:r>
      <w:bookmarkEnd w:id="14"/>
      <w:bookmarkEnd w:id="15"/>
    </w:p>
    <w:p w14:paraId="165219C3" w14:textId="58DFFDB0" w:rsidR="00133E06" w:rsidRPr="009542D1" w:rsidRDefault="00133E06" w:rsidP="00133E06">
      <w:pPr>
        <w:spacing w:after="0" w:line="276" w:lineRule="auto"/>
        <w:jc w:val="both"/>
        <w:rPr>
          <w:rFonts w:ascii="Arial Narrow" w:eastAsia="Times New Roman" w:hAnsi="Arial Narrow" w:cs="Times New Roman"/>
          <w:lang w:eastAsia="fr-FR"/>
        </w:rPr>
      </w:pPr>
      <w:r w:rsidRPr="009542D1">
        <w:rPr>
          <w:rFonts w:ascii="Arial Narrow" w:eastAsia="Times New Roman" w:hAnsi="Arial Narrow" w:cs="Times New Roman"/>
          <w:lang w:eastAsia="fr-FR"/>
        </w:rPr>
        <w:t>Le prestataire doit disposer des compétences suivantes :</w:t>
      </w:r>
    </w:p>
    <w:p w14:paraId="7D4EC632" w14:textId="51104E12" w:rsidR="00133E06" w:rsidRPr="009542D1" w:rsidRDefault="00133E06" w:rsidP="00133E06">
      <w:pPr>
        <w:pStyle w:val="Paragraphedeliste"/>
        <w:numPr>
          <w:ilvl w:val="0"/>
          <w:numId w:val="28"/>
        </w:numPr>
        <w:autoSpaceDE w:val="0"/>
        <w:autoSpaceDN w:val="0"/>
        <w:adjustRightInd w:val="0"/>
        <w:spacing w:after="0" w:line="276" w:lineRule="auto"/>
        <w:ind w:left="900"/>
        <w:jc w:val="both"/>
        <w:rPr>
          <w:rFonts w:ascii="Arial Narrow" w:hAnsi="Arial Narrow"/>
          <w:b/>
        </w:rPr>
      </w:pPr>
      <w:r w:rsidRPr="009542D1">
        <w:rPr>
          <w:rFonts w:ascii="Arial Narrow" w:hAnsi="Arial Narrow"/>
        </w:rPr>
        <w:t>Avoir un</w:t>
      </w:r>
      <w:r w:rsidR="003F5DA8">
        <w:rPr>
          <w:rFonts w:ascii="Arial Narrow" w:hAnsi="Arial Narrow"/>
        </w:rPr>
        <w:t xml:space="preserve">e formation </w:t>
      </w:r>
      <w:r w:rsidRPr="009542D1">
        <w:rPr>
          <w:rFonts w:ascii="Arial Narrow" w:hAnsi="Arial Narrow"/>
        </w:rPr>
        <w:t>diplôm</w:t>
      </w:r>
      <w:r w:rsidR="003F5DA8">
        <w:rPr>
          <w:rFonts w:ascii="Arial Narrow" w:hAnsi="Arial Narrow"/>
        </w:rPr>
        <w:t xml:space="preserve">ante en </w:t>
      </w:r>
      <w:r w:rsidR="006F749F">
        <w:rPr>
          <w:rFonts w:ascii="Arial Narrow" w:hAnsi="Arial Narrow"/>
        </w:rPr>
        <w:t>sciences juridiques</w:t>
      </w:r>
      <w:r w:rsidR="003F5DA8">
        <w:rPr>
          <w:rFonts w:ascii="Arial Narrow" w:hAnsi="Arial Narrow"/>
        </w:rPr>
        <w:t xml:space="preserve">, </w:t>
      </w:r>
      <w:r w:rsidRPr="009542D1">
        <w:rPr>
          <w:rFonts w:ascii="Arial Narrow" w:hAnsi="Arial Narrow"/>
        </w:rPr>
        <w:t xml:space="preserve">ou </w:t>
      </w:r>
      <w:r w:rsidR="003F5DA8">
        <w:rPr>
          <w:rFonts w:ascii="Arial Narrow" w:hAnsi="Arial Narrow"/>
        </w:rPr>
        <w:t xml:space="preserve">tous </w:t>
      </w:r>
      <w:r w:rsidRPr="009542D1">
        <w:rPr>
          <w:rFonts w:ascii="Arial Narrow" w:hAnsi="Arial Narrow"/>
        </w:rPr>
        <w:t>diplômes équivalents ;</w:t>
      </w:r>
    </w:p>
    <w:p w14:paraId="756F5F1C" w14:textId="5DE07AD1" w:rsidR="006F749F" w:rsidRPr="006F749F" w:rsidRDefault="006F749F" w:rsidP="006F749F">
      <w:pPr>
        <w:pStyle w:val="Paragraphedeliste"/>
        <w:numPr>
          <w:ilvl w:val="0"/>
          <w:numId w:val="28"/>
        </w:numPr>
        <w:autoSpaceDE w:val="0"/>
        <w:autoSpaceDN w:val="0"/>
        <w:adjustRightInd w:val="0"/>
        <w:spacing w:after="0" w:line="276" w:lineRule="auto"/>
        <w:ind w:left="900"/>
        <w:jc w:val="both"/>
        <w:rPr>
          <w:rFonts w:ascii="Arial Narrow" w:hAnsi="Arial Narrow"/>
          <w:b/>
        </w:rPr>
      </w:pPr>
      <w:r w:rsidRPr="009542D1">
        <w:rPr>
          <w:rFonts w:ascii="Arial Narrow" w:eastAsia="Times New Roman" w:hAnsi="Arial Narrow" w:cs="Times New Roman"/>
          <w:lang w:eastAsia="fr-FR"/>
        </w:rPr>
        <w:t xml:space="preserve">Avoir une expérience pertinente en contractualisation </w:t>
      </w:r>
      <w:r>
        <w:rPr>
          <w:rFonts w:ascii="Arial Narrow" w:eastAsia="Times New Roman" w:hAnsi="Arial Narrow" w:cs="Times New Roman"/>
          <w:lang w:eastAsia="fr-FR"/>
        </w:rPr>
        <w:t>commercial</w:t>
      </w:r>
      <w:r w:rsidR="00676CD0">
        <w:rPr>
          <w:rFonts w:ascii="Arial Narrow" w:eastAsia="Times New Roman" w:hAnsi="Arial Narrow" w:cs="Times New Roman"/>
          <w:lang w:eastAsia="fr-FR"/>
        </w:rPr>
        <w:t>e</w:t>
      </w:r>
      <w:r>
        <w:rPr>
          <w:rFonts w:ascii="Arial Narrow" w:eastAsia="Times New Roman" w:hAnsi="Arial Narrow" w:cs="Times New Roman"/>
          <w:lang w:eastAsia="fr-FR"/>
        </w:rPr>
        <w:t xml:space="preserve"> </w:t>
      </w:r>
      <w:r w:rsidRPr="009542D1">
        <w:rPr>
          <w:rFonts w:ascii="Arial Narrow" w:eastAsia="Times New Roman" w:hAnsi="Arial Narrow" w:cs="Times New Roman"/>
          <w:lang w:eastAsia="fr-FR"/>
        </w:rPr>
        <w:t>au travers des organisations de producteurs et/ou avec les opérateurs de marché</w:t>
      </w:r>
      <w:r>
        <w:rPr>
          <w:rFonts w:ascii="Arial Narrow" w:eastAsia="Times New Roman" w:hAnsi="Arial Narrow" w:cs="Times New Roman"/>
          <w:lang w:eastAsia="fr-FR"/>
        </w:rPr>
        <w:t> ;</w:t>
      </w:r>
    </w:p>
    <w:p w14:paraId="513F8F63" w14:textId="26ED374D" w:rsidR="006F749F" w:rsidRPr="006F749F" w:rsidRDefault="00133E06" w:rsidP="006F749F">
      <w:pPr>
        <w:pStyle w:val="Paragraphedeliste"/>
        <w:numPr>
          <w:ilvl w:val="0"/>
          <w:numId w:val="28"/>
        </w:numPr>
        <w:autoSpaceDE w:val="0"/>
        <w:autoSpaceDN w:val="0"/>
        <w:adjustRightInd w:val="0"/>
        <w:spacing w:after="0" w:line="276" w:lineRule="auto"/>
        <w:ind w:left="900"/>
        <w:jc w:val="both"/>
        <w:rPr>
          <w:rFonts w:ascii="Arial Narrow" w:hAnsi="Arial Narrow"/>
          <w:b/>
        </w:rPr>
      </w:pPr>
      <w:r w:rsidRPr="009542D1">
        <w:rPr>
          <w:rFonts w:ascii="Arial Narrow" w:hAnsi="Arial Narrow"/>
        </w:rPr>
        <w:t xml:space="preserve">Avoir au moins </w:t>
      </w:r>
      <w:r w:rsidR="006F749F">
        <w:rPr>
          <w:rFonts w:ascii="Arial Narrow" w:hAnsi="Arial Narrow"/>
        </w:rPr>
        <w:t>deux</w:t>
      </w:r>
      <w:r w:rsidRPr="009542D1">
        <w:rPr>
          <w:rFonts w:ascii="Arial Narrow" w:hAnsi="Arial Narrow"/>
        </w:rPr>
        <w:t xml:space="preserve"> (</w:t>
      </w:r>
      <w:r w:rsidR="000B2A40" w:rsidRPr="009542D1">
        <w:rPr>
          <w:rFonts w:ascii="Arial Narrow" w:hAnsi="Arial Narrow"/>
        </w:rPr>
        <w:t>0</w:t>
      </w:r>
      <w:r w:rsidR="006F749F">
        <w:rPr>
          <w:rFonts w:ascii="Arial Narrow" w:hAnsi="Arial Narrow"/>
        </w:rPr>
        <w:t>2</w:t>
      </w:r>
      <w:r w:rsidRPr="009542D1">
        <w:rPr>
          <w:rFonts w:ascii="Arial Narrow" w:hAnsi="Arial Narrow"/>
        </w:rPr>
        <w:t>) expériences dans la conduite de missions similaires ;</w:t>
      </w:r>
      <w:r w:rsidR="006F749F" w:rsidRPr="006F749F">
        <w:rPr>
          <w:rFonts w:ascii="Arial Narrow" w:hAnsi="Arial Narrow"/>
        </w:rPr>
        <w:t xml:space="preserve"> </w:t>
      </w:r>
    </w:p>
    <w:p w14:paraId="4A703EA5" w14:textId="1DCA62AF" w:rsidR="00133E06" w:rsidRPr="006F749F" w:rsidRDefault="006F749F" w:rsidP="006F749F">
      <w:pPr>
        <w:pStyle w:val="Paragraphedeliste"/>
        <w:numPr>
          <w:ilvl w:val="0"/>
          <w:numId w:val="28"/>
        </w:numPr>
        <w:autoSpaceDE w:val="0"/>
        <w:autoSpaceDN w:val="0"/>
        <w:adjustRightInd w:val="0"/>
        <w:spacing w:after="0" w:line="276" w:lineRule="auto"/>
        <w:ind w:left="900"/>
        <w:jc w:val="both"/>
        <w:rPr>
          <w:rFonts w:ascii="Arial Narrow" w:hAnsi="Arial Narrow"/>
          <w:b/>
        </w:rPr>
      </w:pPr>
      <w:r>
        <w:rPr>
          <w:rFonts w:ascii="Arial Narrow" w:hAnsi="Arial Narrow"/>
        </w:rPr>
        <w:t xml:space="preserve">Avoir une connaissance des </w:t>
      </w:r>
      <w:r w:rsidRPr="009542D1">
        <w:rPr>
          <w:rFonts w:ascii="Arial Narrow" w:hAnsi="Arial Narrow"/>
        </w:rPr>
        <w:t>outils d’analyse des filières et/ou chaines de valeurs notamment l’approche utilisée par l’Etat du Sénégal et le FIDA</w:t>
      </w:r>
      <w:r>
        <w:rPr>
          <w:rFonts w:ascii="Arial Narrow" w:hAnsi="Arial Narrow"/>
        </w:rPr>
        <w:t>.</w:t>
      </w:r>
    </w:p>
    <w:p w14:paraId="2F50A4FA" w14:textId="77777777" w:rsidR="006F749F" w:rsidRPr="002B1B54" w:rsidRDefault="006F749F" w:rsidP="006F749F">
      <w:pPr>
        <w:pStyle w:val="Paragraphedeliste"/>
        <w:autoSpaceDE w:val="0"/>
        <w:autoSpaceDN w:val="0"/>
        <w:adjustRightInd w:val="0"/>
        <w:spacing w:after="0" w:line="276" w:lineRule="auto"/>
        <w:ind w:left="900"/>
        <w:jc w:val="both"/>
        <w:rPr>
          <w:rFonts w:ascii="Arial Narrow" w:hAnsi="Arial Narrow"/>
          <w:b/>
          <w:sz w:val="12"/>
          <w:szCs w:val="12"/>
        </w:rPr>
      </w:pPr>
    </w:p>
    <w:p w14:paraId="1BFEC0E2" w14:textId="77777777" w:rsidR="00A22487" w:rsidRPr="009542D1" w:rsidRDefault="00A22487" w:rsidP="00A22487">
      <w:pPr>
        <w:pStyle w:val="Titre2"/>
        <w:numPr>
          <w:ilvl w:val="0"/>
          <w:numId w:val="22"/>
        </w:numPr>
        <w:tabs>
          <w:tab w:val="num" w:pos="360"/>
        </w:tabs>
        <w:ind w:left="0" w:firstLine="0"/>
        <w:rPr>
          <w:rFonts w:ascii="Arial Narrow" w:eastAsia="Times New Roman" w:hAnsi="Arial Narrow"/>
          <w:b/>
          <w:bCs/>
          <w:color w:val="auto"/>
          <w:sz w:val="22"/>
          <w:szCs w:val="22"/>
        </w:rPr>
      </w:pPr>
      <w:bookmarkStart w:id="16" w:name="_Toc75333090"/>
      <w:bookmarkStart w:id="17" w:name="_Toc139233863"/>
      <w:r w:rsidRPr="009542D1">
        <w:rPr>
          <w:rFonts w:ascii="Arial Narrow" w:eastAsia="Times New Roman" w:hAnsi="Arial Narrow"/>
          <w:b/>
          <w:bCs/>
          <w:color w:val="auto"/>
          <w:sz w:val="22"/>
          <w:szCs w:val="22"/>
        </w:rPr>
        <w:lastRenderedPageBreak/>
        <w:t>Méthode d’évaluation</w:t>
      </w:r>
      <w:bookmarkEnd w:id="16"/>
      <w:bookmarkEnd w:id="17"/>
    </w:p>
    <w:p w14:paraId="173A685C" w14:textId="77777777" w:rsidR="00A22487" w:rsidRPr="009542D1" w:rsidRDefault="00A22487" w:rsidP="00A22487">
      <w:pPr>
        <w:rPr>
          <w:rFonts w:ascii="Arial Narrow" w:hAnsi="Arial Narrow"/>
        </w:rPr>
      </w:pPr>
      <w:r w:rsidRPr="009542D1">
        <w:rPr>
          <w:rFonts w:ascii="Arial Narrow" w:hAnsi="Arial Narrow"/>
        </w:rPr>
        <w:t>L’évaluation des candidats se fera sur la base de la grille d’évaluation ci-après :</w:t>
      </w:r>
    </w:p>
    <w:tbl>
      <w:tblPr>
        <w:tblStyle w:val="Grilledutableau"/>
        <w:tblW w:w="5000" w:type="pct"/>
        <w:jc w:val="center"/>
        <w:tblLook w:val="04A0" w:firstRow="1" w:lastRow="0" w:firstColumn="1" w:lastColumn="0" w:noHBand="0" w:noVBand="1"/>
      </w:tblPr>
      <w:tblGrid>
        <w:gridCol w:w="7773"/>
        <w:gridCol w:w="1244"/>
      </w:tblGrid>
      <w:tr w:rsidR="000B2A40" w:rsidRPr="009542D1" w14:paraId="3F87B0E6" w14:textId="77777777">
        <w:trPr>
          <w:trHeight w:val="45"/>
          <w:jc w:val="center"/>
        </w:trPr>
        <w:tc>
          <w:tcPr>
            <w:tcW w:w="4310" w:type="pct"/>
            <w:vAlign w:val="center"/>
          </w:tcPr>
          <w:p w14:paraId="392747B5" w14:textId="77777777" w:rsidR="00133E06" w:rsidRPr="009542D1" w:rsidRDefault="00133E06">
            <w:pPr>
              <w:rPr>
                <w:rFonts w:ascii="Arial Narrow" w:eastAsia="Calibri" w:hAnsi="Arial Narrow" w:cs="Times New Roman"/>
                <w:b/>
                <w:bCs/>
              </w:rPr>
            </w:pPr>
            <w:r w:rsidRPr="009542D1">
              <w:rPr>
                <w:rFonts w:ascii="Arial Narrow" w:eastAsia="Calibri" w:hAnsi="Arial Narrow" w:cs="Times New Roman"/>
                <w:b/>
                <w:bCs/>
              </w:rPr>
              <w:t xml:space="preserve">CRITERES D’EVALUATION </w:t>
            </w:r>
          </w:p>
        </w:tc>
        <w:tc>
          <w:tcPr>
            <w:tcW w:w="690" w:type="pct"/>
            <w:vAlign w:val="center"/>
          </w:tcPr>
          <w:p w14:paraId="32F6C245" w14:textId="77777777" w:rsidR="00133E06" w:rsidRPr="009542D1" w:rsidRDefault="00133E06">
            <w:pPr>
              <w:jc w:val="center"/>
              <w:rPr>
                <w:rFonts w:ascii="Arial Narrow" w:eastAsia="Calibri" w:hAnsi="Arial Narrow" w:cs="Times New Roman"/>
                <w:b/>
                <w:bCs/>
              </w:rPr>
            </w:pPr>
            <w:r w:rsidRPr="009542D1">
              <w:rPr>
                <w:rFonts w:ascii="Arial Narrow" w:eastAsia="Calibri" w:hAnsi="Arial Narrow" w:cs="Times New Roman"/>
                <w:b/>
                <w:bCs/>
              </w:rPr>
              <w:t>NOTATION</w:t>
            </w:r>
          </w:p>
        </w:tc>
      </w:tr>
      <w:tr w:rsidR="000B2A40" w:rsidRPr="009542D1" w14:paraId="371D7BA0" w14:textId="77777777">
        <w:trPr>
          <w:jc w:val="center"/>
        </w:trPr>
        <w:tc>
          <w:tcPr>
            <w:tcW w:w="4310" w:type="pct"/>
            <w:vAlign w:val="center"/>
          </w:tcPr>
          <w:p w14:paraId="539A4D9B" w14:textId="77777777" w:rsidR="00133E06" w:rsidRPr="009542D1" w:rsidRDefault="00133E06">
            <w:pPr>
              <w:rPr>
                <w:rFonts w:ascii="Arial Narrow" w:eastAsia="Calibri" w:hAnsi="Arial Narrow" w:cs="Times New Roman"/>
                <w:b/>
                <w:bCs/>
              </w:rPr>
            </w:pPr>
            <w:r w:rsidRPr="009542D1">
              <w:rPr>
                <w:rFonts w:ascii="Arial Narrow" w:eastAsia="Calibri" w:hAnsi="Arial Narrow" w:cs="Times New Roman"/>
                <w:b/>
                <w:bCs/>
              </w:rPr>
              <w:t>Qualification (niveau de formation, domaine d’études)</w:t>
            </w:r>
          </w:p>
          <w:p w14:paraId="61A01C48" w14:textId="5C63661D" w:rsidR="00133E06" w:rsidRPr="009542D1" w:rsidRDefault="00133E06">
            <w:pPr>
              <w:rPr>
                <w:rFonts w:ascii="Arial Narrow" w:eastAsia="Calibri" w:hAnsi="Arial Narrow" w:cs="Times New Roman"/>
              </w:rPr>
            </w:pPr>
            <w:r w:rsidRPr="009542D1">
              <w:rPr>
                <w:rFonts w:ascii="Arial Narrow" w:eastAsia="Calibri" w:hAnsi="Arial Narrow" w:cs="Times New Roman"/>
              </w:rPr>
              <w:t xml:space="preserve">Avoir </w:t>
            </w:r>
            <w:r w:rsidR="00676CD0" w:rsidRPr="009542D1">
              <w:rPr>
                <w:rFonts w:ascii="Arial Narrow" w:hAnsi="Arial Narrow"/>
              </w:rPr>
              <w:t>un</w:t>
            </w:r>
            <w:r w:rsidR="00676CD0">
              <w:rPr>
                <w:rFonts w:ascii="Arial Narrow" w:hAnsi="Arial Narrow"/>
              </w:rPr>
              <w:t xml:space="preserve">e formation </w:t>
            </w:r>
            <w:r w:rsidR="00676CD0" w:rsidRPr="009542D1">
              <w:rPr>
                <w:rFonts w:ascii="Arial Narrow" w:hAnsi="Arial Narrow"/>
              </w:rPr>
              <w:t>diplôm</w:t>
            </w:r>
            <w:r w:rsidR="00676CD0">
              <w:rPr>
                <w:rFonts w:ascii="Arial Narrow" w:hAnsi="Arial Narrow"/>
              </w:rPr>
              <w:t xml:space="preserve">ante en sciences juridiques, </w:t>
            </w:r>
            <w:r w:rsidRPr="009542D1">
              <w:rPr>
                <w:rFonts w:ascii="Arial Narrow" w:eastAsia="Calibri" w:hAnsi="Arial Narrow" w:cs="Times New Roman"/>
              </w:rPr>
              <w:t>ou tout autre domaine connexe</w:t>
            </w:r>
            <w:r w:rsidR="00676CD0">
              <w:rPr>
                <w:rFonts w:ascii="Arial Narrow" w:eastAsia="Calibri" w:hAnsi="Arial Narrow" w:cs="Times New Roman"/>
              </w:rPr>
              <w:t xml:space="preserve"> pertinent</w:t>
            </w:r>
            <w:r w:rsidRPr="009542D1">
              <w:rPr>
                <w:rFonts w:ascii="Arial Narrow" w:eastAsia="Calibri" w:hAnsi="Arial Narrow" w:cs="Times New Roman"/>
              </w:rPr>
              <w:t>.</w:t>
            </w:r>
          </w:p>
        </w:tc>
        <w:tc>
          <w:tcPr>
            <w:tcW w:w="690" w:type="pct"/>
            <w:vAlign w:val="center"/>
          </w:tcPr>
          <w:p w14:paraId="5669E25A" w14:textId="77777777" w:rsidR="00133E06" w:rsidRPr="009542D1" w:rsidRDefault="00133E06">
            <w:pPr>
              <w:jc w:val="center"/>
              <w:rPr>
                <w:rFonts w:ascii="Arial Narrow" w:eastAsia="Calibri" w:hAnsi="Arial Narrow" w:cs="Times New Roman"/>
                <w:b/>
              </w:rPr>
            </w:pPr>
            <w:r w:rsidRPr="009542D1">
              <w:rPr>
                <w:rFonts w:ascii="Arial Narrow" w:eastAsia="Calibri" w:hAnsi="Arial Narrow" w:cs="Times New Roman"/>
                <w:b/>
              </w:rPr>
              <w:t>20</w:t>
            </w:r>
          </w:p>
        </w:tc>
      </w:tr>
      <w:tr w:rsidR="000B2A40" w:rsidRPr="009542D1" w14:paraId="7EB4D448" w14:textId="77777777">
        <w:trPr>
          <w:jc w:val="center"/>
        </w:trPr>
        <w:tc>
          <w:tcPr>
            <w:tcW w:w="4310" w:type="pct"/>
            <w:vAlign w:val="center"/>
          </w:tcPr>
          <w:p w14:paraId="011C764E" w14:textId="7FD3C530" w:rsidR="00133E06" w:rsidRPr="009542D1" w:rsidRDefault="00133E06">
            <w:pPr>
              <w:rPr>
                <w:rFonts w:ascii="Arial Narrow" w:eastAsia="Calibri" w:hAnsi="Arial Narrow" w:cs="Times New Roman"/>
              </w:rPr>
            </w:pPr>
            <w:r w:rsidRPr="009542D1">
              <w:rPr>
                <w:rFonts w:ascii="Arial Narrow" w:eastAsia="Calibri" w:hAnsi="Arial Narrow" w:cs="Times New Roman"/>
                <w:b/>
                <w:bCs/>
              </w:rPr>
              <w:t>Connaissances générales :</w:t>
            </w:r>
            <w:r w:rsidRPr="009542D1">
              <w:rPr>
                <w:rFonts w:ascii="Arial Narrow" w:eastAsia="Calibri" w:hAnsi="Arial Narrow" w:cs="Times New Roman"/>
              </w:rPr>
              <w:t xml:space="preserve"> maîtrise des différents</w:t>
            </w:r>
            <w:r w:rsidR="000B2A40" w:rsidRPr="009542D1">
              <w:rPr>
                <w:rFonts w:ascii="Arial Narrow" w:eastAsia="Calibri" w:hAnsi="Arial Narrow" w:cs="Times New Roman"/>
              </w:rPr>
              <w:t xml:space="preserve"> outils</w:t>
            </w:r>
            <w:r w:rsidRPr="009542D1">
              <w:rPr>
                <w:rFonts w:ascii="Arial Narrow" w:eastAsia="Calibri" w:hAnsi="Arial Narrow" w:cs="Times New Roman"/>
              </w:rPr>
              <w:t xml:space="preserve"> </w:t>
            </w:r>
            <w:r w:rsidRPr="009542D1">
              <w:rPr>
                <w:rFonts w:ascii="Arial Narrow" w:hAnsi="Arial Narrow"/>
              </w:rPr>
              <w:t>d’analyse des filières et/ou chaines de valeurs notamment l’approche utilisée par l’Etat du Sénégal et le FIDA.</w:t>
            </w:r>
          </w:p>
        </w:tc>
        <w:tc>
          <w:tcPr>
            <w:tcW w:w="690" w:type="pct"/>
            <w:vAlign w:val="center"/>
          </w:tcPr>
          <w:p w14:paraId="3BF34542" w14:textId="77777777" w:rsidR="00133E06" w:rsidRPr="009542D1" w:rsidRDefault="00133E06">
            <w:pPr>
              <w:jc w:val="center"/>
              <w:rPr>
                <w:rFonts w:ascii="Arial Narrow" w:eastAsia="Calibri" w:hAnsi="Arial Narrow" w:cs="Times New Roman"/>
                <w:b/>
              </w:rPr>
            </w:pPr>
            <w:r w:rsidRPr="009542D1">
              <w:rPr>
                <w:rFonts w:ascii="Arial Narrow" w:eastAsia="Calibri" w:hAnsi="Arial Narrow" w:cs="Times New Roman"/>
                <w:b/>
              </w:rPr>
              <w:t>20</w:t>
            </w:r>
          </w:p>
        </w:tc>
      </w:tr>
      <w:tr w:rsidR="000B2A40" w:rsidRPr="009542D1" w14:paraId="536F22D2" w14:textId="77777777">
        <w:trPr>
          <w:jc w:val="center"/>
        </w:trPr>
        <w:tc>
          <w:tcPr>
            <w:tcW w:w="4310" w:type="pct"/>
            <w:vAlign w:val="center"/>
          </w:tcPr>
          <w:p w14:paraId="7A40DB9E" w14:textId="141612EE" w:rsidR="00133E06" w:rsidRPr="009542D1" w:rsidRDefault="00133E06">
            <w:pPr>
              <w:rPr>
                <w:rFonts w:ascii="Arial Narrow" w:eastAsia="Calibri" w:hAnsi="Arial Narrow" w:cs="Times New Roman"/>
                <w:b/>
                <w:bCs/>
              </w:rPr>
            </w:pPr>
            <w:r w:rsidRPr="009542D1">
              <w:rPr>
                <w:rFonts w:ascii="Arial Narrow" w:eastAsia="Calibri" w:hAnsi="Arial Narrow" w:cs="Times New Roman"/>
                <w:b/>
                <w:bCs/>
              </w:rPr>
              <w:t xml:space="preserve">Expériences en </w:t>
            </w:r>
            <w:r w:rsidR="000B2A40" w:rsidRPr="009542D1">
              <w:rPr>
                <w:rFonts w:ascii="Arial Narrow" w:eastAsia="Calibri" w:hAnsi="Arial Narrow" w:cs="Times New Roman"/>
                <w:b/>
                <w:bCs/>
              </w:rPr>
              <w:t>missions</w:t>
            </w:r>
            <w:r w:rsidRPr="009542D1">
              <w:rPr>
                <w:rFonts w:ascii="Arial Narrow" w:eastAsia="Calibri" w:hAnsi="Arial Narrow" w:cs="Times New Roman"/>
                <w:b/>
                <w:bCs/>
              </w:rPr>
              <w:t xml:space="preserve"> similaires</w:t>
            </w:r>
          </w:p>
          <w:p w14:paraId="25363A34" w14:textId="23C7D243" w:rsidR="00133E06" w:rsidRPr="009542D1" w:rsidRDefault="00133E06">
            <w:pPr>
              <w:contextualSpacing/>
              <w:rPr>
                <w:rFonts w:ascii="Arial Narrow" w:eastAsia="Calibri" w:hAnsi="Arial Narrow" w:cs="Times New Roman"/>
              </w:rPr>
            </w:pPr>
            <w:r w:rsidRPr="009542D1">
              <w:rPr>
                <w:rFonts w:ascii="Arial Narrow" w:eastAsia="Calibri" w:hAnsi="Arial Narrow" w:cs="Times New Roman"/>
              </w:rPr>
              <w:t xml:space="preserve">Expériences dans la conduite </w:t>
            </w:r>
            <w:r w:rsidR="000B2A40" w:rsidRPr="009542D1">
              <w:rPr>
                <w:rFonts w:ascii="Arial Narrow" w:eastAsia="Calibri" w:hAnsi="Arial Narrow" w:cs="Times New Roman"/>
              </w:rPr>
              <w:t>de mission</w:t>
            </w:r>
            <w:r w:rsidRPr="009542D1">
              <w:rPr>
                <w:rFonts w:ascii="Arial Narrow" w:eastAsia="Calibri" w:hAnsi="Arial Narrow" w:cs="Times New Roman"/>
              </w:rPr>
              <w:t xml:space="preserve"> portant sur l</w:t>
            </w:r>
            <w:r w:rsidR="000B2A40" w:rsidRPr="009542D1">
              <w:rPr>
                <w:rFonts w:ascii="Arial Narrow" w:eastAsia="Calibri" w:hAnsi="Arial Narrow" w:cs="Times New Roman"/>
              </w:rPr>
              <w:t xml:space="preserve">a </w:t>
            </w:r>
            <w:r w:rsidR="00676CD0">
              <w:rPr>
                <w:rFonts w:ascii="Arial Narrow" w:eastAsia="Calibri" w:hAnsi="Arial Narrow" w:cs="Times New Roman"/>
              </w:rPr>
              <w:t xml:space="preserve">contractualisation commerciale </w:t>
            </w:r>
          </w:p>
          <w:p w14:paraId="2C63B5D5" w14:textId="1E711CBB" w:rsidR="00133E06" w:rsidRPr="009542D1" w:rsidRDefault="00133E06">
            <w:pPr>
              <w:ind w:left="427"/>
              <w:contextualSpacing/>
              <w:rPr>
                <w:rFonts w:ascii="Arial Narrow" w:eastAsia="Calibri" w:hAnsi="Arial Narrow" w:cs="Times New Roman"/>
              </w:rPr>
            </w:pPr>
            <w:r w:rsidRPr="009542D1">
              <w:rPr>
                <w:rFonts w:ascii="Arial Narrow" w:eastAsia="Calibri" w:hAnsi="Arial Narrow" w:cs="Times New Roman"/>
                <w:snapToGrid w:val="0"/>
                <w:lang w:eastAsia="zh-CN"/>
              </w:rPr>
              <w:t>03 missions similaires (1</w:t>
            </w:r>
            <w:r w:rsidR="000B2A40" w:rsidRPr="009542D1">
              <w:rPr>
                <w:rFonts w:ascii="Arial Narrow" w:eastAsia="Calibri" w:hAnsi="Arial Narrow" w:cs="Times New Roman"/>
                <w:snapToGrid w:val="0"/>
                <w:lang w:eastAsia="zh-CN"/>
              </w:rPr>
              <w:t>0</w:t>
            </w:r>
            <w:r w:rsidRPr="009542D1">
              <w:rPr>
                <w:rFonts w:ascii="Arial Narrow" w:eastAsia="Calibri" w:hAnsi="Arial Narrow" w:cs="Times New Roman"/>
                <w:snapToGrid w:val="0"/>
                <w:lang w:eastAsia="zh-CN"/>
              </w:rPr>
              <w:t xml:space="preserve"> points/mission)</w:t>
            </w:r>
          </w:p>
          <w:p w14:paraId="08437729" w14:textId="77777777" w:rsidR="00133E06" w:rsidRPr="009542D1" w:rsidRDefault="00133E06" w:rsidP="009542D1">
            <w:pPr>
              <w:rPr>
                <w:rFonts w:ascii="Arial Narrow" w:eastAsia="Calibri" w:hAnsi="Arial Narrow" w:cs="Times New Roman"/>
              </w:rPr>
            </w:pPr>
            <w:r w:rsidRPr="009542D1">
              <w:rPr>
                <w:rFonts w:ascii="Arial Narrow" w:eastAsia="Calibri" w:hAnsi="Arial Narrow" w:cs="Times New Roman"/>
              </w:rPr>
              <w:t>Expériences dans la conduite d’études similaires dans la zone du projet (2 points/mission   jusqu’à 05 missions au maximum)</w:t>
            </w:r>
          </w:p>
        </w:tc>
        <w:tc>
          <w:tcPr>
            <w:tcW w:w="690" w:type="pct"/>
            <w:vAlign w:val="center"/>
          </w:tcPr>
          <w:p w14:paraId="1F3F1E03" w14:textId="73E07C54" w:rsidR="00133E06" w:rsidRPr="009542D1" w:rsidRDefault="000B2A40">
            <w:pPr>
              <w:jc w:val="center"/>
              <w:rPr>
                <w:rFonts w:ascii="Arial Narrow" w:eastAsia="Calibri" w:hAnsi="Arial Narrow" w:cs="Times New Roman"/>
                <w:b/>
              </w:rPr>
            </w:pPr>
            <w:r w:rsidRPr="009542D1">
              <w:rPr>
                <w:rFonts w:ascii="Arial Narrow" w:eastAsia="Calibri" w:hAnsi="Arial Narrow" w:cs="Times New Roman"/>
                <w:b/>
              </w:rPr>
              <w:t>40</w:t>
            </w:r>
          </w:p>
        </w:tc>
      </w:tr>
      <w:tr w:rsidR="000B2A40" w:rsidRPr="009542D1" w14:paraId="3435CEA8" w14:textId="77777777">
        <w:trPr>
          <w:jc w:val="center"/>
        </w:trPr>
        <w:tc>
          <w:tcPr>
            <w:tcW w:w="4310" w:type="pct"/>
            <w:vAlign w:val="center"/>
          </w:tcPr>
          <w:p w14:paraId="6997A1F0" w14:textId="064159B7" w:rsidR="00133E06" w:rsidRPr="009542D1" w:rsidRDefault="00133E06" w:rsidP="00133E06">
            <w:pPr>
              <w:spacing w:after="200"/>
              <w:contextualSpacing/>
              <w:rPr>
                <w:rFonts w:ascii="Arial Narrow" w:eastAsia="Calibri" w:hAnsi="Arial Narrow" w:cs="Times New Roman"/>
              </w:rPr>
            </w:pPr>
            <w:r w:rsidRPr="009542D1">
              <w:rPr>
                <w:rFonts w:ascii="Arial Narrow" w:hAnsi="Arial Narrow"/>
              </w:rPr>
              <w:t>Compréhension de la mission, avis et commentaires sur les Termes de Référence</w:t>
            </w:r>
          </w:p>
        </w:tc>
        <w:tc>
          <w:tcPr>
            <w:tcW w:w="690" w:type="pct"/>
            <w:vAlign w:val="center"/>
          </w:tcPr>
          <w:p w14:paraId="792C513F" w14:textId="702F088F" w:rsidR="00133E06" w:rsidRPr="009542D1" w:rsidRDefault="00133E06" w:rsidP="00133E06">
            <w:pPr>
              <w:jc w:val="center"/>
              <w:rPr>
                <w:rFonts w:ascii="Arial Narrow" w:eastAsia="Calibri" w:hAnsi="Arial Narrow" w:cs="Times New Roman"/>
                <w:b/>
              </w:rPr>
            </w:pPr>
            <w:r w:rsidRPr="009542D1">
              <w:rPr>
                <w:rFonts w:ascii="Arial Narrow" w:eastAsia="Calibri" w:hAnsi="Arial Narrow" w:cs="Times New Roman"/>
                <w:b/>
              </w:rPr>
              <w:t>0</w:t>
            </w:r>
            <w:r w:rsidR="000B2A40" w:rsidRPr="009542D1">
              <w:rPr>
                <w:rFonts w:ascii="Arial Narrow" w:eastAsia="Calibri" w:hAnsi="Arial Narrow" w:cs="Times New Roman"/>
                <w:b/>
              </w:rPr>
              <w:t>5</w:t>
            </w:r>
          </w:p>
        </w:tc>
      </w:tr>
      <w:tr w:rsidR="003C3816" w:rsidRPr="009542D1" w14:paraId="37DEB331" w14:textId="77777777">
        <w:trPr>
          <w:jc w:val="center"/>
        </w:trPr>
        <w:tc>
          <w:tcPr>
            <w:tcW w:w="4310" w:type="pct"/>
            <w:vAlign w:val="center"/>
          </w:tcPr>
          <w:p w14:paraId="4B91322F" w14:textId="7AB0A033" w:rsidR="00133E06" w:rsidRPr="009542D1" w:rsidRDefault="00133E06" w:rsidP="00133E06">
            <w:pPr>
              <w:spacing w:after="200"/>
              <w:contextualSpacing/>
              <w:rPr>
                <w:rFonts w:ascii="Arial Narrow" w:eastAsia="Calibri" w:hAnsi="Arial Narrow" w:cs="Times New Roman"/>
              </w:rPr>
            </w:pPr>
            <w:r w:rsidRPr="009542D1">
              <w:rPr>
                <w:rFonts w:ascii="Arial Narrow" w:eastAsia="Calibri" w:hAnsi="Arial Narrow" w:cs="Times New Roman"/>
              </w:rPr>
              <w:t>M</w:t>
            </w:r>
            <w:r w:rsidRPr="009542D1">
              <w:rPr>
                <w:rFonts w:ascii="Arial Narrow" w:hAnsi="Arial Narrow"/>
              </w:rPr>
              <w:t>éthodologie proposée pour réaliser la mission</w:t>
            </w:r>
          </w:p>
        </w:tc>
        <w:tc>
          <w:tcPr>
            <w:tcW w:w="690" w:type="pct"/>
            <w:vAlign w:val="center"/>
          </w:tcPr>
          <w:p w14:paraId="1C3EFF8E" w14:textId="55095297" w:rsidR="00133E06" w:rsidRPr="009542D1" w:rsidRDefault="000B2A40" w:rsidP="00133E06">
            <w:pPr>
              <w:jc w:val="center"/>
              <w:rPr>
                <w:rFonts w:ascii="Arial Narrow" w:eastAsia="Calibri" w:hAnsi="Arial Narrow" w:cs="Times New Roman"/>
                <w:b/>
              </w:rPr>
            </w:pPr>
            <w:r w:rsidRPr="009542D1">
              <w:rPr>
                <w:rFonts w:ascii="Arial Narrow" w:eastAsia="Calibri" w:hAnsi="Arial Narrow" w:cs="Times New Roman"/>
                <w:b/>
              </w:rPr>
              <w:t>1</w:t>
            </w:r>
            <w:r w:rsidR="00133E06" w:rsidRPr="009542D1">
              <w:rPr>
                <w:rFonts w:ascii="Arial Narrow" w:eastAsia="Calibri" w:hAnsi="Arial Narrow" w:cs="Times New Roman"/>
                <w:b/>
              </w:rPr>
              <w:t>0</w:t>
            </w:r>
          </w:p>
        </w:tc>
      </w:tr>
      <w:tr w:rsidR="003C3816" w:rsidRPr="009542D1" w14:paraId="40542754" w14:textId="77777777">
        <w:trPr>
          <w:jc w:val="center"/>
        </w:trPr>
        <w:tc>
          <w:tcPr>
            <w:tcW w:w="4310" w:type="pct"/>
            <w:vAlign w:val="center"/>
          </w:tcPr>
          <w:p w14:paraId="02432B2C" w14:textId="1E019DEB" w:rsidR="00133E06" w:rsidRPr="009542D1" w:rsidRDefault="00133E06" w:rsidP="00133E06">
            <w:pPr>
              <w:spacing w:after="200"/>
              <w:contextualSpacing/>
              <w:rPr>
                <w:rFonts w:ascii="Arial Narrow" w:eastAsia="Calibri" w:hAnsi="Arial Narrow" w:cs="Times New Roman"/>
              </w:rPr>
            </w:pPr>
            <w:r w:rsidRPr="009542D1">
              <w:rPr>
                <w:rFonts w:ascii="Arial Narrow" w:hAnsi="Arial Narrow"/>
              </w:rPr>
              <w:t>Calendrier de travail et de livraison des produits</w:t>
            </w:r>
          </w:p>
        </w:tc>
        <w:tc>
          <w:tcPr>
            <w:tcW w:w="690" w:type="pct"/>
            <w:vAlign w:val="center"/>
          </w:tcPr>
          <w:p w14:paraId="65DBE7B0" w14:textId="1088F35B" w:rsidR="00133E06" w:rsidRPr="009542D1" w:rsidRDefault="000B2A40" w:rsidP="00133E06">
            <w:pPr>
              <w:jc w:val="center"/>
              <w:rPr>
                <w:rFonts w:ascii="Arial Narrow" w:eastAsia="Calibri" w:hAnsi="Arial Narrow" w:cs="Times New Roman"/>
                <w:b/>
              </w:rPr>
            </w:pPr>
            <w:r w:rsidRPr="009542D1">
              <w:rPr>
                <w:rFonts w:ascii="Arial Narrow" w:eastAsia="Calibri" w:hAnsi="Arial Narrow" w:cs="Times New Roman"/>
                <w:b/>
              </w:rPr>
              <w:t>05</w:t>
            </w:r>
          </w:p>
        </w:tc>
      </w:tr>
      <w:tr w:rsidR="000B2A40" w:rsidRPr="009542D1" w14:paraId="588F6A2B" w14:textId="77777777">
        <w:trPr>
          <w:jc w:val="center"/>
        </w:trPr>
        <w:tc>
          <w:tcPr>
            <w:tcW w:w="4310" w:type="pct"/>
            <w:vAlign w:val="center"/>
          </w:tcPr>
          <w:p w14:paraId="0F45C4BF" w14:textId="77777777" w:rsidR="00133E06" w:rsidRPr="009542D1" w:rsidRDefault="00133E06">
            <w:pPr>
              <w:contextualSpacing/>
              <w:rPr>
                <w:rFonts w:ascii="Arial Narrow" w:eastAsia="Calibri" w:hAnsi="Arial Narrow" w:cs="Times New Roman"/>
                <w:b/>
                <w:bCs/>
                <w:noProof/>
                <w:lang w:eastAsia="zh-CN"/>
              </w:rPr>
            </w:pPr>
            <w:r w:rsidRPr="009542D1">
              <w:rPr>
                <w:rFonts w:ascii="Arial Narrow" w:eastAsia="Calibri" w:hAnsi="Arial Narrow" w:cs="Times New Roman"/>
                <w:b/>
                <w:bCs/>
                <w:noProof/>
                <w:lang w:eastAsia="zh-CN"/>
              </w:rPr>
              <w:t>Total</w:t>
            </w:r>
          </w:p>
        </w:tc>
        <w:tc>
          <w:tcPr>
            <w:tcW w:w="690" w:type="pct"/>
            <w:vAlign w:val="center"/>
          </w:tcPr>
          <w:p w14:paraId="02999255" w14:textId="77777777" w:rsidR="00133E06" w:rsidRPr="009542D1" w:rsidRDefault="00133E06">
            <w:pPr>
              <w:jc w:val="center"/>
              <w:rPr>
                <w:rFonts w:ascii="Arial Narrow" w:eastAsia="Calibri" w:hAnsi="Arial Narrow" w:cs="Times New Roman"/>
                <w:b/>
              </w:rPr>
            </w:pPr>
            <w:r w:rsidRPr="009542D1">
              <w:rPr>
                <w:rFonts w:ascii="Arial Narrow" w:eastAsia="Calibri" w:hAnsi="Arial Narrow" w:cs="Times New Roman"/>
                <w:b/>
              </w:rPr>
              <w:t>100</w:t>
            </w:r>
          </w:p>
        </w:tc>
      </w:tr>
    </w:tbl>
    <w:p w14:paraId="272E3A4C" w14:textId="77777777" w:rsidR="00133E06" w:rsidRPr="00BD0DC7" w:rsidRDefault="00133E06" w:rsidP="00A22487">
      <w:pPr>
        <w:tabs>
          <w:tab w:val="left" w:pos="426"/>
          <w:tab w:val="left" w:pos="9498"/>
        </w:tabs>
        <w:spacing w:after="0" w:line="276" w:lineRule="auto"/>
        <w:ind w:right="28"/>
        <w:jc w:val="both"/>
        <w:rPr>
          <w:rFonts w:ascii="Arial Narrow" w:hAnsi="Arial Narrow" w:cs="Calibri"/>
          <w:sz w:val="12"/>
          <w:szCs w:val="12"/>
        </w:rPr>
      </w:pPr>
    </w:p>
    <w:p w14:paraId="5C545FD1" w14:textId="1E50CFC4" w:rsidR="00A22487" w:rsidRPr="009542D1" w:rsidRDefault="00A22487" w:rsidP="00A22487">
      <w:pPr>
        <w:tabs>
          <w:tab w:val="left" w:pos="426"/>
          <w:tab w:val="left" w:pos="9498"/>
        </w:tabs>
        <w:spacing w:after="0" w:line="276" w:lineRule="auto"/>
        <w:ind w:right="28"/>
        <w:jc w:val="both"/>
        <w:rPr>
          <w:rFonts w:ascii="Arial Narrow" w:hAnsi="Arial Narrow" w:cs="Calibri"/>
        </w:rPr>
      </w:pPr>
      <w:r w:rsidRPr="009542D1">
        <w:rPr>
          <w:rFonts w:ascii="Arial Narrow" w:hAnsi="Arial Narrow" w:cs="Calibri"/>
        </w:rPr>
        <w:t>Seuls les candidats ayant obtenu un minimum de 7</w:t>
      </w:r>
      <w:r w:rsidR="00676CD0">
        <w:rPr>
          <w:rFonts w:ascii="Arial Narrow" w:hAnsi="Arial Narrow" w:cs="Calibri"/>
        </w:rPr>
        <w:t>5</w:t>
      </w:r>
      <w:r w:rsidRPr="009542D1">
        <w:rPr>
          <w:rFonts w:ascii="Arial Narrow" w:hAnsi="Arial Narrow" w:cs="Calibri"/>
        </w:rPr>
        <w:t xml:space="preserve"> points seront considérés</w:t>
      </w:r>
      <w:r w:rsidR="008E240D" w:rsidRPr="009542D1">
        <w:rPr>
          <w:rFonts w:ascii="Arial Narrow" w:hAnsi="Arial Narrow" w:cs="Calibri"/>
        </w:rPr>
        <w:t xml:space="preserve"> qualifiés</w:t>
      </w:r>
      <w:r w:rsidRPr="009542D1">
        <w:rPr>
          <w:rFonts w:ascii="Arial Narrow" w:hAnsi="Arial Narrow" w:cs="Calibri"/>
        </w:rPr>
        <w:t xml:space="preserve">, et le </w:t>
      </w:r>
      <w:r w:rsidR="008E240D" w:rsidRPr="009542D1">
        <w:rPr>
          <w:rFonts w:ascii="Arial Narrow" w:hAnsi="Arial Narrow" w:cs="Calibri"/>
        </w:rPr>
        <w:t>candidat</w:t>
      </w:r>
      <w:r w:rsidRPr="009542D1">
        <w:rPr>
          <w:rFonts w:ascii="Arial Narrow" w:hAnsi="Arial Narrow" w:cs="Calibri"/>
        </w:rPr>
        <w:t xml:space="preserve"> classé premier sera invité à soumettre une offre financière. Le projet négociera avec </w:t>
      </w:r>
      <w:r w:rsidR="008E240D" w:rsidRPr="009542D1">
        <w:rPr>
          <w:rFonts w:ascii="Arial Narrow" w:hAnsi="Arial Narrow" w:cs="Calibri"/>
        </w:rPr>
        <w:t xml:space="preserve">ce dernier </w:t>
      </w:r>
      <w:r w:rsidRPr="009542D1">
        <w:rPr>
          <w:rFonts w:ascii="Arial Narrow" w:hAnsi="Arial Narrow" w:cs="Calibri"/>
        </w:rPr>
        <w:t xml:space="preserve">sur la base de sa proposition financière. En cas de désaccord, le </w:t>
      </w:r>
      <w:r w:rsidR="008E240D" w:rsidRPr="009542D1">
        <w:rPr>
          <w:rFonts w:ascii="Arial Narrow" w:hAnsi="Arial Narrow" w:cs="Calibri"/>
        </w:rPr>
        <w:t>candidat</w:t>
      </w:r>
      <w:r w:rsidRPr="009542D1">
        <w:rPr>
          <w:rFonts w:ascii="Arial Narrow" w:hAnsi="Arial Narrow" w:cs="Calibri"/>
        </w:rPr>
        <w:t xml:space="preserve"> suivant sera considéré et ainsi de suite jusqu’à l’épuisement de la liste des candidats </w:t>
      </w:r>
      <w:r w:rsidR="008E240D" w:rsidRPr="009542D1">
        <w:rPr>
          <w:rFonts w:ascii="Arial Narrow" w:hAnsi="Arial Narrow" w:cs="Calibri"/>
        </w:rPr>
        <w:t>qualifiés.</w:t>
      </w:r>
    </w:p>
    <w:p w14:paraId="2BECBCDA" w14:textId="77777777" w:rsidR="00A22487" w:rsidRPr="00BD0DC7" w:rsidRDefault="00A22487" w:rsidP="00A22487">
      <w:pPr>
        <w:spacing w:after="0" w:line="240" w:lineRule="auto"/>
        <w:jc w:val="both"/>
        <w:rPr>
          <w:rFonts w:ascii="Arial Narrow" w:hAnsi="Arial Narrow" w:cs="Arial"/>
          <w:sz w:val="12"/>
          <w:szCs w:val="12"/>
        </w:rPr>
      </w:pPr>
    </w:p>
    <w:p w14:paraId="3415CE90" w14:textId="77777777" w:rsidR="00A22487" w:rsidRPr="009542D1" w:rsidRDefault="00A22487" w:rsidP="00A22487">
      <w:pPr>
        <w:pStyle w:val="Titre2"/>
        <w:numPr>
          <w:ilvl w:val="0"/>
          <w:numId w:val="22"/>
        </w:numPr>
        <w:tabs>
          <w:tab w:val="num" w:pos="360"/>
        </w:tabs>
        <w:ind w:left="0" w:firstLine="0"/>
        <w:rPr>
          <w:rFonts w:ascii="Arial Narrow" w:eastAsia="Times New Roman" w:hAnsi="Arial Narrow"/>
          <w:b/>
          <w:bCs/>
          <w:color w:val="auto"/>
          <w:sz w:val="22"/>
          <w:szCs w:val="22"/>
        </w:rPr>
      </w:pPr>
      <w:bookmarkStart w:id="18" w:name="_Toc51833401"/>
      <w:bookmarkStart w:id="19" w:name="_Toc51887078"/>
      <w:bookmarkStart w:id="20" w:name="_Toc75333091"/>
      <w:bookmarkStart w:id="21" w:name="_Toc139233864"/>
      <w:r w:rsidRPr="009542D1">
        <w:rPr>
          <w:rFonts w:ascii="Arial Narrow" w:eastAsia="Times New Roman" w:hAnsi="Arial Narrow"/>
          <w:b/>
          <w:bCs/>
          <w:color w:val="auto"/>
          <w:sz w:val="22"/>
          <w:szCs w:val="22"/>
        </w:rPr>
        <w:t>Modalités de Soumission</w:t>
      </w:r>
      <w:bookmarkEnd w:id="18"/>
      <w:bookmarkEnd w:id="19"/>
      <w:bookmarkEnd w:id="20"/>
      <w:bookmarkEnd w:id="21"/>
    </w:p>
    <w:p w14:paraId="753FBF03" w14:textId="77777777" w:rsidR="00CC2C61" w:rsidRDefault="00CC2C61" w:rsidP="00A22487">
      <w:pPr>
        <w:pStyle w:val="Default"/>
        <w:spacing w:line="276" w:lineRule="auto"/>
        <w:jc w:val="both"/>
        <w:rPr>
          <w:rFonts w:ascii="Arial Narrow" w:hAnsi="Arial Narrow"/>
          <w:color w:val="auto"/>
          <w:sz w:val="22"/>
          <w:szCs w:val="22"/>
        </w:rPr>
      </w:pPr>
      <w:bookmarkStart w:id="22" w:name="_Hlk51833113"/>
    </w:p>
    <w:p w14:paraId="6CC705B6" w14:textId="77777777" w:rsidR="00CC2C61" w:rsidRPr="003A0D38" w:rsidRDefault="00CC2C61" w:rsidP="00CC2C61">
      <w:pPr>
        <w:pStyle w:val="Default"/>
        <w:spacing w:line="276" w:lineRule="auto"/>
        <w:jc w:val="both"/>
        <w:rPr>
          <w:rFonts w:ascii="Arial Narrow" w:hAnsi="Arial Narrow"/>
          <w:color w:val="auto"/>
          <w:sz w:val="22"/>
          <w:szCs w:val="22"/>
        </w:rPr>
      </w:pPr>
      <w:r w:rsidRPr="003A0D38">
        <w:rPr>
          <w:rFonts w:ascii="Arial Narrow" w:hAnsi="Arial Narrow"/>
          <w:color w:val="auto"/>
          <w:sz w:val="22"/>
          <w:szCs w:val="22"/>
        </w:rPr>
        <w:t>Les consultant(e)s intéressé(e)s sont invité(e)s à soumettre leur CV :</w:t>
      </w:r>
    </w:p>
    <w:p w14:paraId="2A331705" w14:textId="77777777" w:rsidR="00CC2C61" w:rsidRPr="00361F38" w:rsidRDefault="00CC2C61" w:rsidP="00CC2C61">
      <w:pPr>
        <w:pStyle w:val="Default"/>
        <w:numPr>
          <w:ilvl w:val="0"/>
          <w:numId w:val="8"/>
        </w:numPr>
        <w:spacing w:line="276" w:lineRule="auto"/>
        <w:rPr>
          <w:rFonts w:ascii="Arial Narrow" w:hAnsi="Arial Narrow" w:cs="Tahoma"/>
          <w:color w:val="auto"/>
          <w:u w:val="single"/>
        </w:rPr>
      </w:pPr>
      <w:r w:rsidRPr="003A0D38">
        <w:rPr>
          <w:rFonts w:ascii="Arial Narrow" w:hAnsi="Arial Narrow"/>
          <w:color w:val="auto"/>
          <w:sz w:val="22"/>
          <w:szCs w:val="22"/>
        </w:rPr>
        <w:t xml:space="preserve">Par voie électronique </w:t>
      </w:r>
      <w:r w:rsidRPr="003A0D38">
        <w:rPr>
          <w:rFonts w:ascii="Arial Narrow" w:hAnsi="Arial Narrow" w:cs="Arial"/>
          <w:color w:val="auto"/>
        </w:rPr>
        <w:t>adressé à :</w:t>
      </w:r>
    </w:p>
    <w:p w14:paraId="0506F70F" w14:textId="05B218AA" w:rsidR="00CC2C61" w:rsidRPr="003A0D38" w:rsidRDefault="0005131B" w:rsidP="00CC2C61">
      <w:pPr>
        <w:pStyle w:val="Default"/>
        <w:spacing w:line="276" w:lineRule="auto"/>
        <w:ind w:left="720"/>
        <w:rPr>
          <w:rStyle w:val="Lienhypertexte"/>
          <w:rFonts w:ascii="Arial Narrow" w:hAnsi="Arial Narrow" w:cs="Tahoma"/>
          <w:color w:val="auto"/>
        </w:rPr>
      </w:pPr>
      <w:hyperlink r:id="rId11" w:history="1">
        <w:r w:rsidR="00CC2C61" w:rsidRPr="008E0D0E">
          <w:rPr>
            <w:rStyle w:val="Lienhypertexte"/>
            <w:rFonts w:ascii="Arial Narrow" w:hAnsi="Arial Narrow" w:cs="Arial"/>
          </w:rPr>
          <w:t>projetagrijeunesucp2022@gmail.com</w:t>
        </w:r>
      </w:hyperlink>
      <w:r w:rsidR="00CC2C61" w:rsidRPr="003A0D38">
        <w:rPr>
          <w:rFonts w:ascii="Arial Narrow" w:hAnsi="Arial Narrow" w:cs="Arial"/>
          <w:color w:val="auto"/>
        </w:rPr>
        <w:t xml:space="preserve"> et </w:t>
      </w:r>
      <w:hyperlink r:id="rId12" w:history="1">
        <w:r w:rsidR="00CC2C61" w:rsidRPr="008E0D0E">
          <w:rPr>
            <w:rStyle w:val="Lienhypertexte"/>
            <w:rFonts w:ascii="Arial Narrow" w:hAnsi="Arial Narrow" w:cs="Tahoma"/>
          </w:rPr>
          <w:t>passation.marches@agrijeunes.sn</w:t>
        </w:r>
      </w:hyperlink>
      <w:r w:rsidR="00CC2C61">
        <w:rPr>
          <w:rStyle w:val="Lienhypertexte"/>
          <w:rFonts w:ascii="Arial Narrow" w:hAnsi="Arial Narrow" w:cs="Tahoma"/>
          <w:color w:val="auto"/>
        </w:rPr>
        <w:t xml:space="preserve"> </w:t>
      </w:r>
    </w:p>
    <w:p w14:paraId="7E79E89D" w14:textId="77777777" w:rsidR="00CC2C61" w:rsidRPr="00CC2C61" w:rsidRDefault="00CC2C61" w:rsidP="00CC2C61">
      <w:pPr>
        <w:pStyle w:val="Default"/>
        <w:spacing w:line="276" w:lineRule="auto"/>
        <w:ind w:left="720"/>
        <w:rPr>
          <w:rFonts w:ascii="Arial Narrow" w:hAnsi="Arial Narrow"/>
          <w:color w:val="auto"/>
          <w:sz w:val="22"/>
          <w:szCs w:val="22"/>
        </w:rPr>
      </w:pPr>
    </w:p>
    <w:p w14:paraId="77409E90" w14:textId="76F65223" w:rsidR="00CC2C61" w:rsidRPr="00361F38" w:rsidRDefault="00CC2C61" w:rsidP="00CC2C61">
      <w:pPr>
        <w:pStyle w:val="Default"/>
        <w:numPr>
          <w:ilvl w:val="0"/>
          <w:numId w:val="9"/>
        </w:numPr>
        <w:spacing w:line="276" w:lineRule="auto"/>
        <w:rPr>
          <w:rFonts w:ascii="Arial Narrow" w:hAnsi="Arial Narrow"/>
          <w:color w:val="auto"/>
          <w:sz w:val="22"/>
          <w:szCs w:val="22"/>
        </w:rPr>
      </w:pPr>
      <w:r w:rsidRPr="003A0D38">
        <w:rPr>
          <w:rFonts w:ascii="Arial Narrow" w:hAnsi="Arial Narrow"/>
          <w:color w:val="auto"/>
        </w:rPr>
        <w:t xml:space="preserve">Ou en </w:t>
      </w:r>
      <w:r w:rsidRPr="003228DD">
        <w:rPr>
          <w:rFonts w:ascii="Arial Narrow" w:hAnsi="Arial Narrow"/>
          <w:color w:val="auto"/>
          <w:sz w:val="22"/>
          <w:szCs w:val="22"/>
        </w:rPr>
        <w:t xml:space="preserve">physique </w:t>
      </w:r>
      <w:r w:rsidRPr="003A0D38">
        <w:rPr>
          <w:rFonts w:ascii="Arial Narrow" w:hAnsi="Arial Narrow"/>
          <w:color w:val="auto"/>
          <w:sz w:val="22"/>
          <w:szCs w:val="22"/>
        </w:rPr>
        <w:t>avec la mention : "</w:t>
      </w:r>
      <w:r w:rsidR="003228DD" w:rsidRPr="003228DD">
        <w:rPr>
          <w:rFonts w:ascii="Arial Narrow" w:hAnsi="Arial Narrow"/>
          <w:color w:val="auto"/>
          <w:sz w:val="22"/>
          <w:szCs w:val="22"/>
        </w:rPr>
        <w:t xml:space="preserve"> Recrutement d’un prestataire pour la revue juridique d</w:t>
      </w:r>
      <w:r w:rsidR="003228DD">
        <w:rPr>
          <w:rFonts w:ascii="Arial Narrow" w:hAnsi="Arial Narrow"/>
          <w:color w:val="auto"/>
          <w:sz w:val="22"/>
          <w:szCs w:val="22"/>
        </w:rPr>
        <w:t>es</w:t>
      </w:r>
      <w:r w:rsidR="003228DD" w:rsidRPr="003228DD">
        <w:rPr>
          <w:rFonts w:ascii="Arial Narrow" w:hAnsi="Arial Narrow"/>
          <w:color w:val="auto"/>
          <w:sz w:val="22"/>
          <w:szCs w:val="22"/>
        </w:rPr>
        <w:t xml:space="preserve"> Canevas contractuel</w:t>
      </w:r>
      <w:r w:rsidR="003228DD">
        <w:rPr>
          <w:rFonts w:ascii="Arial Narrow" w:hAnsi="Arial Narrow"/>
          <w:color w:val="auto"/>
          <w:sz w:val="22"/>
          <w:szCs w:val="22"/>
        </w:rPr>
        <w:t xml:space="preserve">s-types" </w:t>
      </w:r>
      <w:r w:rsidRPr="003A0D38">
        <w:rPr>
          <w:rFonts w:ascii="Arial Narrow" w:hAnsi="Arial Narrow"/>
          <w:color w:val="auto"/>
          <w:sz w:val="22"/>
          <w:szCs w:val="22"/>
        </w:rPr>
        <w:t xml:space="preserve">et déposés à l’adresse suivante : </w:t>
      </w:r>
      <w:r w:rsidRPr="003A0D38">
        <w:rPr>
          <w:rFonts w:ascii="Arial Narrow" w:hAnsi="Arial Narrow"/>
          <w:b/>
          <w:color w:val="auto"/>
          <w:sz w:val="22"/>
          <w:szCs w:val="22"/>
        </w:rPr>
        <w:t xml:space="preserve">Unité de coordination du projet Agri-Jeunes </w:t>
      </w:r>
      <w:proofErr w:type="spellStart"/>
      <w:r w:rsidRPr="003A0D38">
        <w:rPr>
          <w:rFonts w:ascii="Arial Narrow" w:hAnsi="Arial Narrow"/>
          <w:b/>
          <w:color w:val="auto"/>
          <w:sz w:val="22"/>
          <w:szCs w:val="22"/>
        </w:rPr>
        <w:t>Tekki</w:t>
      </w:r>
      <w:proofErr w:type="spellEnd"/>
      <w:r w:rsidRPr="003A0D38">
        <w:rPr>
          <w:rFonts w:ascii="Arial Narrow" w:hAnsi="Arial Narrow"/>
          <w:b/>
          <w:color w:val="auto"/>
          <w:sz w:val="22"/>
          <w:szCs w:val="22"/>
        </w:rPr>
        <w:t xml:space="preserve"> </w:t>
      </w:r>
      <w:proofErr w:type="spellStart"/>
      <w:r w:rsidRPr="003A0D38">
        <w:rPr>
          <w:rFonts w:ascii="Arial Narrow" w:hAnsi="Arial Narrow"/>
          <w:b/>
          <w:color w:val="auto"/>
          <w:sz w:val="22"/>
          <w:szCs w:val="22"/>
        </w:rPr>
        <w:t>Ndawñi</w:t>
      </w:r>
      <w:proofErr w:type="spellEnd"/>
      <w:r w:rsidRPr="003A0D38">
        <w:rPr>
          <w:rFonts w:ascii="Arial Narrow" w:hAnsi="Arial Narrow" w:cs="Tahoma"/>
          <w:color w:val="auto"/>
          <w:sz w:val="22"/>
          <w:szCs w:val="22"/>
        </w:rPr>
        <w:t xml:space="preserve">, sise </w:t>
      </w:r>
      <w:r>
        <w:rPr>
          <w:rFonts w:ascii="Arial Narrow" w:hAnsi="Arial Narrow" w:cs="Tahoma"/>
          <w:color w:val="auto"/>
          <w:sz w:val="22"/>
          <w:szCs w:val="22"/>
        </w:rPr>
        <w:t>02 Rue de la Gare, Leona, Kaolack.</w:t>
      </w:r>
      <w:r w:rsidRPr="003A0D38">
        <w:rPr>
          <w:rFonts w:ascii="Arial Narrow" w:hAnsi="Arial Narrow"/>
          <w:b/>
          <w:color w:val="auto"/>
          <w:sz w:val="22"/>
          <w:szCs w:val="22"/>
        </w:rPr>
        <w:t xml:space="preserve"> </w:t>
      </w:r>
    </w:p>
    <w:p w14:paraId="050FE949" w14:textId="77777777" w:rsidR="00CC2C61" w:rsidRDefault="00CC2C61" w:rsidP="00CC2C61">
      <w:pPr>
        <w:pStyle w:val="Default"/>
        <w:spacing w:before="240" w:line="276" w:lineRule="auto"/>
        <w:rPr>
          <w:rFonts w:ascii="Arial Narrow" w:hAnsi="Arial Narrow"/>
          <w:b/>
          <w:color w:val="auto"/>
          <w:sz w:val="22"/>
          <w:szCs w:val="22"/>
        </w:rPr>
      </w:pPr>
      <w:r>
        <w:rPr>
          <w:rFonts w:ascii="Arial Narrow" w:hAnsi="Arial Narrow"/>
          <w:b/>
          <w:color w:val="auto"/>
          <w:sz w:val="22"/>
          <w:szCs w:val="22"/>
        </w:rPr>
        <w:t>Contact : +221 77 569 65 01</w:t>
      </w:r>
    </w:p>
    <w:p w14:paraId="77E3BA75" w14:textId="557BB3EB" w:rsidR="00CC2C61" w:rsidRPr="009542D1" w:rsidRDefault="00CC2C61" w:rsidP="00CC2C61">
      <w:pPr>
        <w:pStyle w:val="Default"/>
        <w:spacing w:line="276" w:lineRule="auto"/>
        <w:ind w:left="720"/>
        <w:jc w:val="both"/>
        <w:rPr>
          <w:rFonts w:ascii="Arial Narrow" w:hAnsi="Arial Narrow" w:cs="Tahoma"/>
          <w:color w:val="auto"/>
          <w:sz w:val="22"/>
          <w:szCs w:val="22"/>
          <w:u w:val="single"/>
        </w:rPr>
      </w:pPr>
      <w:r>
        <w:rPr>
          <w:rFonts w:ascii="Arial Narrow" w:hAnsi="Arial Narrow"/>
          <w:bCs/>
          <w:color w:val="auto"/>
          <w:sz w:val="22"/>
          <w:szCs w:val="22"/>
        </w:rPr>
        <w:t xml:space="preserve">  </w:t>
      </w:r>
      <w:r w:rsidRPr="00CC2C61">
        <w:rPr>
          <w:rFonts w:ascii="Arial Narrow" w:hAnsi="Arial Narrow"/>
          <w:b/>
          <w:color w:val="auto"/>
          <w:sz w:val="22"/>
          <w:szCs w:val="22"/>
        </w:rPr>
        <w:t>+221 33 941 35 35</w:t>
      </w:r>
    </w:p>
    <w:p w14:paraId="007DDF14" w14:textId="77777777" w:rsidR="00CC2C61" w:rsidRPr="003A0D38" w:rsidRDefault="00CC2C61" w:rsidP="00CC2C61">
      <w:pPr>
        <w:pStyle w:val="Default"/>
        <w:spacing w:before="240" w:line="276" w:lineRule="auto"/>
        <w:rPr>
          <w:rFonts w:ascii="Arial Narrow" w:hAnsi="Arial Narrow"/>
          <w:color w:val="auto"/>
          <w:sz w:val="22"/>
          <w:szCs w:val="22"/>
        </w:rPr>
      </w:pPr>
    </w:p>
    <w:p w14:paraId="2300766D" w14:textId="546961D2" w:rsidR="00A22487" w:rsidRPr="006242AB" w:rsidRDefault="00A22487" w:rsidP="00A22487">
      <w:pPr>
        <w:pStyle w:val="Default"/>
        <w:spacing w:before="240" w:line="276" w:lineRule="auto"/>
        <w:jc w:val="both"/>
        <w:rPr>
          <w:rFonts w:ascii="Arial Narrow" w:hAnsi="Arial Narrow" w:cs="Arial"/>
          <w:color w:val="000000" w:themeColor="text1"/>
          <w:sz w:val="22"/>
          <w:szCs w:val="22"/>
        </w:rPr>
      </w:pPr>
      <w:r w:rsidRPr="009542D1">
        <w:rPr>
          <w:rFonts w:ascii="Arial Narrow" w:hAnsi="Arial Narrow" w:cs="Arial"/>
          <w:color w:val="auto"/>
          <w:sz w:val="22"/>
          <w:szCs w:val="22"/>
        </w:rPr>
        <w:t xml:space="preserve">La date limite de dépôt des dossiers est fixée au </w:t>
      </w:r>
      <w:r w:rsidR="006242AB" w:rsidRPr="00E91C94">
        <w:rPr>
          <w:b/>
        </w:rPr>
        <w:t xml:space="preserve">fixée le </w:t>
      </w:r>
      <w:r w:rsidR="00BD1A12">
        <w:rPr>
          <w:b/>
        </w:rPr>
        <w:t>vendredi</w:t>
      </w:r>
      <w:r w:rsidR="001733B7">
        <w:rPr>
          <w:b/>
        </w:rPr>
        <w:t xml:space="preserve"> 1</w:t>
      </w:r>
      <w:r w:rsidR="00BD1A12">
        <w:rPr>
          <w:b/>
        </w:rPr>
        <w:t>3</w:t>
      </w:r>
      <w:r w:rsidR="001733B7">
        <w:rPr>
          <w:b/>
        </w:rPr>
        <w:t xml:space="preserve"> décembre </w:t>
      </w:r>
      <w:r w:rsidR="006242AB">
        <w:rPr>
          <w:b/>
          <w:color w:val="000000" w:themeColor="text1"/>
        </w:rPr>
        <w:t>2024</w:t>
      </w:r>
      <w:r w:rsidR="006242AB" w:rsidRPr="00E91C94">
        <w:rPr>
          <w:b/>
          <w:color w:val="000000" w:themeColor="text1"/>
        </w:rPr>
        <w:t xml:space="preserve"> </w:t>
      </w:r>
      <w:r w:rsidRPr="00226304">
        <w:rPr>
          <w:rFonts w:ascii="Arial Narrow" w:hAnsi="Arial Narrow" w:cs="Arial"/>
          <w:b/>
          <w:bCs/>
          <w:color w:val="FF0000"/>
          <w:sz w:val="22"/>
          <w:szCs w:val="22"/>
        </w:rPr>
        <w:t xml:space="preserve"> </w:t>
      </w:r>
      <w:r w:rsidRPr="006242AB">
        <w:rPr>
          <w:rFonts w:ascii="Arial Narrow" w:hAnsi="Arial Narrow" w:cs="Arial"/>
          <w:b/>
          <w:bCs/>
          <w:color w:val="000000" w:themeColor="text1"/>
          <w:sz w:val="22"/>
          <w:szCs w:val="22"/>
        </w:rPr>
        <w:t>à 1</w:t>
      </w:r>
      <w:r w:rsidR="006242AB" w:rsidRPr="006242AB">
        <w:rPr>
          <w:rFonts w:ascii="Arial Narrow" w:hAnsi="Arial Narrow" w:cs="Arial"/>
          <w:b/>
          <w:bCs/>
          <w:color w:val="000000" w:themeColor="text1"/>
          <w:sz w:val="22"/>
          <w:szCs w:val="22"/>
        </w:rPr>
        <w:t>1</w:t>
      </w:r>
      <w:r w:rsidRPr="006242AB">
        <w:rPr>
          <w:rFonts w:ascii="Arial Narrow" w:hAnsi="Arial Narrow" w:cs="Arial"/>
          <w:b/>
          <w:bCs/>
          <w:color w:val="000000" w:themeColor="text1"/>
          <w:sz w:val="22"/>
          <w:szCs w:val="22"/>
        </w:rPr>
        <w:t>H 00</w:t>
      </w:r>
      <w:r w:rsidRPr="006242AB">
        <w:rPr>
          <w:rFonts w:ascii="Arial Narrow" w:hAnsi="Arial Narrow" w:cs="Arial"/>
          <w:color w:val="000000" w:themeColor="text1"/>
          <w:sz w:val="22"/>
          <w:szCs w:val="22"/>
        </w:rPr>
        <w:t xml:space="preserve"> heures précises.</w:t>
      </w:r>
      <w:bookmarkStart w:id="23" w:name="_Hlk53238981"/>
      <w:bookmarkEnd w:id="22"/>
    </w:p>
    <w:p w14:paraId="67DC7F9A" w14:textId="77777777" w:rsidR="00C949B7" w:rsidRDefault="00C949B7" w:rsidP="00A22487">
      <w:pPr>
        <w:pStyle w:val="Default"/>
        <w:spacing w:before="240" w:line="276" w:lineRule="auto"/>
        <w:jc w:val="both"/>
        <w:rPr>
          <w:rFonts w:ascii="Arial Narrow" w:hAnsi="Arial Narrow" w:cs="Arial"/>
          <w:color w:val="auto"/>
          <w:sz w:val="22"/>
          <w:szCs w:val="22"/>
        </w:rPr>
      </w:pPr>
    </w:p>
    <w:p w14:paraId="6664FCDE" w14:textId="77777777" w:rsidR="00C949B7" w:rsidRPr="009542D1" w:rsidRDefault="00C949B7" w:rsidP="00A22487">
      <w:pPr>
        <w:pStyle w:val="Default"/>
        <w:spacing w:before="240" w:line="276" w:lineRule="auto"/>
        <w:jc w:val="both"/>
        <w:rPr>
          <w:rFonts w:ascii="Arial Narrow" w:hAnsi="Arial Narrow" w:cs="Arial"/>
          <w:color w:val="auto"/>
          <w:sz w:val="22"/>
          <w:szCs w:val="22"/>
        </w:rPr>
      </w:pPr>
    </w:p>
    <w:p w14:paraId="2A6D5C94" w14:textId="77777777" w:rsidR="00676CD0" w:rsidRDefault="00676CD0">
      <w:pPr>
        <w:rPr>
          <w:rFonts w:ascii="Arial Narrow" w:eastAsia="Times New Roman" w:hAnsi="Arial Narrow" w:cstheme="majorBidi"/>
          <w:b/>
          <w:bCs/>
          <w:sz w:val="24"/>
          <w:szCs w:val="24"/>
        </w:rPr>
      </w:pPr>
      <w:bookmarkStart w:id="24" w:name="_Toc51833402"/>
      <w:bookmarkStart w:id="25" w:name="_Toc51887079"/>
      <w:bookmarkStart w:id="26" w:name="_Toc75333092"/>
      <w:bookmarkStart w:id="27" w:name="_Toc139233865"/>
      <w:bookmarkEnd w:id="23"/>
      <w:r>
        <w:rPr>
          <w:rFonts w:ascii="Arial Narrow" w:eastAsia="Times New Roman" w:hAnsi="Arial Narrow"/>
          <w:b/>
          <w:bCs/>
          <w:sz w:val="24"/>
          <w:szCs w:val="24"/>
        </w:rPr>
        <w:br w:type="page"/>
      </w:r>
    </w:p>
    <w:p w14:paraId="23B6CFAF" w14:textId="71321C1C" w:rsidR="00A22487" w:rsidRPr="009E5BE7" w:rsidRDefault="00A22487" w:rsidP="00A22487">
      <w:pPr>
        <w:pStyle w:val="Titre2"/>
        <w:numPr>
          <w:ilvl w:val="0"/>
          <w:numId w:val="22"/>
        </w:numPr>
        <w:tabs>
          <w:tab w:val="num" w:pos="360"/>
        </w:tabs>
        <w:ind w:left="0" w:firstLine="0"/>
        <w:rPr>
          <w:rFonts w:ascii="Arial Narrow" w:eastAsia="Times New Roman" w:hAnsi="Arial Narrow"/>
          <w:b/>
          <w:bCs/>
          <w:color w:val="auto"/>
          <w:sz w:val="24"/>
          <w:szCs w:val="24"/>
        </w:rPr>
      </w:pPr>
      <w:r w:rsidRPr="009E5BE7">
        <w:rPr>
          <w:rFonts w:ascii="Arial Narrow" w:eastAsia="Times New Roman" w:hAnsi="Arial Narrow"/>
          <w:b/>
          <w:bCs/>
          <w:color w:val="auto"/>
          <w:sz w:val="24"/>
          <w:szCs w:val="24"/>
        </w:rPr>
        <w:lastRenderedPageBreak/>
        <w:t>Annexes</w:t>
      </w:r>
      <w:bookmarkEnd w:id="24"/>
      <w:bookmarkEnd w:id="25"/>
      <w:bookmarkEnd w:id="26"/>
      <w:bookmarkEnd w:id="27"/>
      <w:r w:rsidRPr="009E5BE7">
        <w:rPr>
          <w:rFonts w:ascii="Arial Narrow" w:eastAsia="Times New Roman" w:hAnsi="Arial Narrow"/>
          <w:b/>
          <w:bCs/>
          <w:color w:val="auto"/>
          <w:sz w:val="24"/>
          <w:szCs w:val="24"/>
        </w:rPr>
        <w:t xml:space="preserve"> </w:t>
      </w:r>
    </w:p>
    <w:p w14:paraId="374A33C2" w14:textId="77777777" w:rsidR="00A22487" w:rsidRPr="009E5BE7" w:rsidRDefault="00A22487" w:rsidP="00A22487">
      <w:pPr>
        <w:rPr>
          <w:rFonts w:ascii="Arial Narrow" w:hAnsi="Arial Narrow"/>
        </w:rPr>
      </w:pPr>
    </w:p>
    <w:p w14:paraId="34B06262" w14:textId="77777777" w:rsidR="00A22487" w:rsidRPr="009E5BE7" w:rsidRDefault="00A22487" w:rsidP="00A22487">
      <w:pPr>
        <w:pStyle w:val="Titre2"/>
        <w:numPr>
          <w:ilvl w:val="2"/>
          <w:numId w:val="22"/>
        </w:numPr>
        <w:tabs>
          <w:tab w:val="num" w:pos="360"/>
        </w:tabs>
        <w:spacing w:line="259" w:lineRule="auto"/>
        <w:ind w:left="0" w:firstLine="0"/>
        <w:rPr>
          <w:rFonts w:ascii="Arial Narrow" w:hAnsi="Arial Narrow"/>
          <w:b/>
          <w:bCs/>
          <w:color w:val="auto"/>
          <w:sz w:val="24"/>
          <w:szCs w:val="24"/>
          <w:u w:val="single"/>
        </w:rPr>
      </w:pPr>
      <w:bookmarkStart w:id="28" w:name="_Toc139233866"/>
      <w:r w:rsidRPr="009E5BE7">
        <w:rPr>
          <w:rFonts w:ascii="Arial Narrow" w:hAnsi="Arial Narrow"/>
          <w:color w:val="auto"/>
          <w:sz w:val="24"/>
          <w:szCs w:val="24"/>
          <w:u w:val="single"/>
        </w:rPr>
        <w:t>Modèle de fiche de Références du Consultant</w:t>
      </w:r>
      <w:bookmarkEnd w:id="28"/>
    </w:p>
    <w:p w14:paraId="6DBB1953" w14:textId="77777777" w:rsidR="00A22487" w:rsidRPr="009E5BE7" w:rsidRDefault="00A22487" w:rsidP="00A22487">
      <w:pPr>
        <w:jc w:val="both"/>
        <w:rPr>
          <w:rFonts w:ascii="Arial Narrow" w:hAnsi="Arial Narrow"/>
          <w:sz w:val="24"/>
          <w:szCs w:val="24"/>
        </w:rPr>
      </w:pPr>
      <w:r w:rsidRPr="009E5BE7">
        <w:rPr>
          <w:rFonts w:ascii="Arial Narrow" w:hAnsi="Arial Narrow"/>
          <w:sz w:val="24"/>
          <w:szCs w:val="24"/>
        </w:rPr>
        <w:t xml:space="preserve">[Conformément au format ci-dessous, fournir les informations pour chaque mission pertinente pour laquelle le consultant était juridiquement engagé contractuellement pour l’exécution de services de consultants similaires à ceux requis dans les Termes de Référence. Le consultant doit démontrer qu’il dispose d’une d’expérience avérée dans l’exécution de projets similaires en termes de nature, de complexité, de valeur, de durée et d’étendue des services visés par le présent marché. </w:t>
      </w:r>
    </w:p>
    <w:p w14:paraId="3DC7692F" w14:textId="77777777" w:rsidR="00A22487" w:rsidRPr="009E5BE7" w:rsidRDefault="00A22487" w:rsidP="00A22487">
      <w:pPr>
        <w:pStyle w:val="Text"/>
        <w:rPr>
          <w:rFonts w:ascii="Arial Narrow" w:hAnsi="Arial Narrow"/>
          <w:szCs w:val="24"/>
        </w:rPr>
      </w:pPr>
    </w:p>
    <w:tbl>
      <w:tblPr>
        <w:tblW w:w="0" w:type="auto"/>
        <w:tblInd w:w="115" w:type="dxa"/>
        <w:tblLayout w:type="fixed"/>
        <w:tblCellMar>
          <w:left w:w="72" w:type="dxa"/>
          <w:right w:w="72" w:type="dxa"/>
        </w:tblCellMar>
        <w:tblLook w:val="0000" w:firstRow="0" w:lastRow="0" w:firstColumn="0" w:lastColumn="0" w:noHBand="0" w:noVBand="0"/>
      </w:tblPr>
      <w:tblGrid>
        <w:gridCol w:w="4457"/>
        <w:gridCol w:w="4543"/>
      </w:tblGrid>
      <w:tr w:rsidR="00A22487" w:rsidRPr="009E5BE7" w14:paraId="7ECFC886" w14:textId="77777777">
        <w:tc>
          <w:tcPr>
            <w:tcW w:w="4457" w:type="dxa"/>
            <w:tcBorders>
              <w:top w:val="single" w:sz="6" w:space="0" w:color="auto"/>
              <w:left w:val="single" w:sz="6" w:space="0" w:color="auto"/>
              <w:bottom w:val="single" w:sz="6" w:space="0" w:color="auto"/>
              <w:right w:val="single" w:sz="6" w:space="0" w:color="auto"/>
            </w:tcBorders>
          </w:tcPr>
          <w:p w14:paraId="261AF66F" w14:textId="77777777" w:rsidR="00A22487" w:rsidRPr="009E5BE7" w:rsidRDefault="00A22487">
            <w:pPr>
              <w:rPr>
                <w:rFonts w:ascii="Arial Narrow" w:hAnsi="Arial Narrow"/>
                <w:sz w:val="24"/>
                <w:szCs w:val="24"/>
              </w:rPr>
            </w:pPr>
            <w:r w:rsidRPr="009E5BE7">
              <w:rPr>
                <w:rFonts w:ascii="Arial Narrow" w:hAnsi="Arial Narrow"/>
                <w:sz w:val="24"/>
                <w:szCs w:val="24"/>
              </w:rPr>
              <w:t>Nom de la Mission :</w:t>
            </w:r>
          </w:p>
        </w:tc>
        <w:tc>
          <w:tcPr>
            <w:tcW w:w="4543" w:type="dxa"/>
            <w:tcBorders>
              <w:top w:val="single" w:sz="6" w:space="0" w:color="auto"/>
              <w:left w:val="single" w:sz="6" w:space="0" w:color="auto"/>
              <w:bottom w:val="single" w:sz="6" w:space="0" w:color="auto"/>
              <w:right w:val="single" w:sz="6" w:space="0" w:color="auto"/>
            </w:tcBorders>
          </w:tcPr>
          <w:p w14:paraId="736CC94D" w14:textId="77777777" w:rsidR="00A22487" w:rsidRPr="009E5BE7" w:rsidRDefault="00A22487">
            <w:pPr>
              <w:rPr>
                <w:rFonts w:ascii="Arial Narrow" w:hAnsi="Arial Narrow"/>
                <w:sz w:val="24"/>
                <w:szCs w:val="24"/>
              </w:rPr>
            </w:pPr>
            <w:r w:rsidRPr="009E5BE7">
              <w:rPr>
                <w:rFonts w:ascii="Arial Narrow" w:hAnsi="Arial Narrow"/>
                <w:sz w:val="24"/>
                <w:szCs w:val="24"/>
              </w:rPr>
              <w:t>Valeur approximative du marché</w:t>
            </w:r>
          </w:p>
          <w:p w14:paraId="2F738C08" w14:textId="77777777" w:rsidR="00A22487" w:rsidRPr="009E5BE7" w:rsidRDefault="00A22487">
            <w:pPr>
              <w:rPr>
                <w:rFonts w:ascii="Arial Narrow" w:hAnsi="Arial Narrow"/>
                <w:sz w:val="24"/>
                <w:szCs w:val="24"/>
              </w:rPr>
            </w:pPr>
            <w:r w:rsidRPr="009E5BE7">
              <w:rPr>
                <w:rFonts w:ascii="Arial Narrow" w:hAnsi="Arial Narrow"/>
                <w:sz w:val="24"/>
                <w:szCs w:val="24"/>
              </w:rPr>
              <w:t>(en Francs CFA) :</w:t>
            </w:r>
          </w:p>
        </w:tc>
      </w:tr>
      <w:tr w:rsidR="00A22487" w:rsidRPr="009E5BE7" w14:paraId="07D05023" w14:textId="77777777">
        <w:tc>
          <w:tcPr>
            <w:tcW w:w="4457" w:type="dxa"/>
            <w:tcBorders>
              <w:top w:val="single" w:sz="6" w:space="0" w:color="auto"/>
              <w:left w:val="single" w:sz="6" w:space="0" w:color="auto"/>
              <w:bottom w:val="single" w:sz="6" w:space="0" w:color="auto"/>
              <w:right w:val="single" w:sz="6" w:space="0" w:color="auto"/>
            </w:tcBorders>
          </w:tcPr>
          <w:p w14:paraId="044CB0AC" w14:textId="77777777" w:rsidR="00A22487" w:rsidRPr="009E5BE7" w:rsidRDefault="00A22487">
            <w:pPr>
              <w:rPr>
                <w:rFonts w:ascii="Arial Narrow" w:hAnsi="Arial Narrow"/>
                <w:sz w:val="24"/>
                <w:szCs w:val="24"/>
              </w:rPr>
            </w:pPr>
            <w:r w:rsidRPr="009E5BE7">
              <w:rPr>
                <w:rFonts w:ascii="Arial Narrow" w:hAnsi="Arial Narrow"/>
                <w:sz w:val="24"/>
                <w:szCs w:val="24"/>
              </w:rPr>
              <w:t>Pays :</w:t>
            </w:r>
          </w:p>
          <w:p w14:paraId="0D2270DB" w14:textId="77777777" w:rsidR="00A22487" w:rsidRPr="009E5BE7" w:rsidRDefault="00A22487">
            <w:pPr>
              <w:rPr>
                <w:rFonts w:ascii="Arial Narrow" w:hAnsi="Arial Narrow"/>
                <w:sz w:val="24"/>
                <w:szCs w:val="24"/>
              </w:rPr>
            </w:pPr>
            <w:r w:rsidRPr="009E5BE7">
              <w:rPr>
                <w:rFonts w:ascii="Arial Narrow" w:hAnsi="Arial Narrow"/>
                <w:sz w:val="24"/>
                <w:szCs w:val="24"/>
              </w:rPr>
              <w:t>Lieu dans le pays :</w:t>
            </w:r>
          </w:p>
        </w:tc>
        <w:tc>
          <w:tcPr>
            <w:tcW w:w="4543" w:type="dxa"/>
            <w:tcBorders>
              <w:top w:val="single" w:sz="6" w:space="0" w:color="auto"/>
              <w:left w:val="single" w:sz="6" w:space="0" w:color="auto"/>
              <w:bottom w:val="single" w:sz="6" w:space="0" w:color="auto"/>
              <w:right w:val="single" w:sz="6" w:space="0" w:color="auto"/>
            </w:tcBorders>
          </w:tcPr>
          <w:p w14:paraId="7D504823" w14:textId="77777777" w:rsidR="00A22487" w:rsidRPr="009E5BE7" w:rsidRDefault="00A22487">
            <w:pPr>
              <w:rPr>
                <w:rFonts w:ascii="Arial Narrow" w:hAnsi="Arial Narrow"/>
                <w:sz w:val="24"/>
                <w:szCs w:val="24"/>
              </w:rPr>
            </w:pPr>
            <w:r w:rsidRPr="009E5BE7">
              <w:rPr>
                <w:rFonts w:ascii="Arial Narrow" w:hAnsi="Arial Narrow"/>
                <w:sz w:val="24"/>
                <w:szCs w:val="24"/>
              </w:rPr>
              <w:t>Durée de la mission (mois) :</w:t>
            </w:r>
          </w:p>
          <w:p w14:paraId="0BEC6AF7" w14:textId="77777777" w:rsidR="00A22487" w:rsidRPr="009E5BE7" w:rsidRDefault="00A22487">
            <w:pPr>
              <w:rPr>
                <w:rFonts w:ascii="Arial Narrow" w:hAnsi="Arial Narrow"/>
                <w:sz w:val="24"/>
                <w:szCs w:val="24"/>
              </w:rPr>
            </w:pPr>
          </w:p>
        </w:tc>
      </w:tr>
      <w:tr w:rsidR="00A22487" w:rsidRPr="009E5BE7" w14:paraId="3DD69FAF" w14:textId="77777777">
        <w:tc>
          <w:tcPr>
            <w:tcW w:w="4457" w:type="dxa"/>
            <w:tcBorders>
              <w:top w:val="single" w:sz="6" w:space="0" w:color="auto"/>
              <w:left w:val="single" w:sz="6" w:space="0" w:color="auto"/>
              <w:bottom w:val="single" w:sz="6" w:space="0" w:color="auto"/>
              <w:right w:val="single" w:sz="6" w:space="0" w:color="auto"/>
            </w:tcBorders>
          </w:tcPr>
          <w:p w14:paraId="5D9F105A" w14:textId="77777777" w:rsidR="00A22487" w:rsidRPr="009E5BE7" w:rsidRDefault="00A22487">
            <w:pPr>
              <w:rPr>
                <w:rFonts w:ascii="Arial Narrow" w:hAnsi="Arial Narrow"/>
                <w:sz w:val="24"/>
                <w:szCs w:val="24"/>
              </w:rPr>
            </w:pPr>
            <w:r w:rsidRPr="009E5BE7">
              <w:rPr>
                <w:rFonts w:ascii="Arial Narrow" w:hAnsi="Arial Narrow"/>
                <w:sz w:val="24"/>
                <w:szCs w:val="24"/>
              </w:rPr>
              <w:t>Nom du Client :</w:t>
            </w:r>
          </w:p>
        </w:tc>
        <w:tc>
          <w:tcPr>
            <w:tcW w:w="4543" w:type="dxa"/>
            <w:tcBorders>
              <w:top w:val="single" w:sz="6" w:space="0" w:color="auto"/>
              <w:left w:val="single" w:sz="6" w:space="0" w:color="auto"/>
              <w:bottom w:val="single" w:sz="6" w:space="0" w:color="auto"/>
              <w:right w:val="single" w:sz="6" w:space="0" w:color="auto"/>
            </w:tcBorders>
          </w:tcPr>
          <w:p w14:paraId="3A432B08" w14:textId="77777777" w:rsidR="00A22487" w:rsidRPr="009E5BE7" w:rsidRDefault="00A22487">
            <w:pPr>
              <w:rPr>
                <w:rFonts w:ascii="Arial Narrow" w:hAnsi="Arial Narrow"/>
                <w:sz w:val="24"/>
                <w:szCs w:val="24"/>
              </w:rPr>
            </w:pPr>
            <w:r w:rsidRPr="009E5BE7">
              <w:rPr>
                <w:rFonts w:ascii="Arial Narrow" w:hAnsi="Arial Narrow"/>
                <w:sz w:val="24"/>
                <w:szCs w:val="24"/>
              </w:rPr>
              <w:t>Nombre total d’employés-mois ayant participé à la Mission :</w:t>
            </w:r>
          </w:p>
        </w:tc>
      </w:tr>
      <w:tr w:rsidR="00A22487" w:rsidRPr="009E5BE7" w14:paraId="30FA5DB0" w14:textId="77777777">
        <w:tc>
          <w:tcPr>
            <w:tcW w:w="4457" w:type="dxa"/>
            <w:tcBorders>
              <w:top w:val="single" w:sz="6" w:space="0" w:color="auto"/>
              <w:left w:val="single" w:sz="6" w:space="0" w:color="auto"/>
              <w:bottom w:val="single" w:sz="6" w:space="0" w:color="auto"/>
              <w:right w:val="single" w:sz="6" w:space="0" w:color="auto"/>
            </w:tcBorders>
          </w:tcPr>
          <w:p w14:paraId="6DB8C4E1" w14:textId="77777777" w:rsidR="00A22487" w:rsidRPr="009E5BE7" w:rsidRDefault="00A22487">
            <w:pPr>
              <w:rPr>
                <w:rFonts w:ascii="Arial Narrow" w:hAnsi="Arial Narrow"/>
                <w:sz w:val="24"/>
                <w:szCs w:val="24"/>
              </w:rPr>
            </w:pPr>
            <w:r w:rsidRPr="009E5BE7">
              <w:rPr>
                <w:rFonts w:ascii="Arial Narrow" w:hAnsi="Arial Narrow"/>
                <w:sz w:val="24"/>
                <w:szCs w:val="24"/>
              </w:rPr>
              <w:t>Adresse :</w:t>
            </w:r>
          </w:p>
        </w:tc>
        <w:tc>
          <w:tcPr>
            <w:tcW w:w="4543" w:type="dxa"/>
            <w:tcBorders>
              <w:top w:val="single" w:sz="6" w:space="0" w:color="auto"/>
              <w:left w:val="single" w:sz="6" w:space="0" w:color="auto"/>
              <w:bottom w:val="single" w:sz="6" w:space="0" w:color="auto"/>
              <w:right w:val="single" w:sz="6" w:space="0" w:color="auto"/>
            </w:tcBorders>
          </w:tcPr>
          <w:p w14:paraId="6465D071" w14:textId="77777777" w:rsidR="00A22487" w:rsidRPr="009E5BE7" w:rsidRDefault="00A22487">
            <w:pPr>
              <w:rPr>
                <w:rFonts w:ascii="Arial Narrow" w:hAnsi="Arial Narrow"/>
                <w:sz w:val="24"/>
                <w:szCs w:val="24"/>
              </w:rPr>
            </w:pPr>
            <w:r w:rsidRPr="009E5BE7">
              <w:rPr>
                <w:rFonts w:ascii="Arial Narrow" w:hAnsi="Arial Narrow"/>
                <w:sz w:val="24"/>
                <w:szCs w:val="24"/>
              </w:rPr>
              <w:t>Valeur approximative des services offerts par votre société au titre du marché (en Francs CFA) :</w:t>
            </w:r>
          </w:p>
        </w:tc>
      </w:tr>
      <w:tr w:rsidR="00A22487" w:rsidRPr="009E5BE7" w14:paraId="6D307474" w14:textId="77777777">
        <w:tc>
          <w:tcPr>
            <w:tcW w:w="4457" w:type="dxa"/>
            <w:tcBorders>
              <w:top w:val="single" w:sz="6" w:space="0" w:color="auto"/>
              <w:left w:val="single" w:sz="6" w:space="0" w:color="auto"/>
              <w:bottom w:val="single" w:sz="6" w:space="0" w:color="auto"/>
              <w:right w:val="single" w:sz="6" w:space="0" w:color="auto"/>
            </w:tcBorders>
          </w:tcPr>
          <w:p w14:paraId="0FE8EC3A" w14:textId="77777777" w:rsidR="00A22487" w:rsidRPr="009E5BE7" w:rsidRDefault="00A22487">
            <w:pPr>
              <w:rPr>
                <w:rFonts w:ascii="Arial Narrow" w:hAnsi="Arial Narrow"/>
                <w:sz w:val="24"/>
                <w:szCs w:val="24"/>
              </w:rPr>
            </w:pPr>
            <w:r w:rsidRPr="009E5BE7">
              <w:rPr>
                <w:rFonts w:ascii="Arial Narrow" w:hAnsi="Arial Narrow"/>
                <w:sz w:val="24"/>
                <w:szCs w:val="24"/>
              </w:rPr>
              <w:t>Date de démarrage (mois/année) :</w:t>
            </w:r>
          </w:p>
          <w:p w14:paraId="75BB24E4" w14:textId="77777777" w:rsidR="00A22487" w:rsidRPr="009E5BE7" w:rsidRDefault="00A22487">
            <w:pPr>
              <w:rPr>
                <w:rFonts w:ascii="Arial Narrow" w:hAnsi="Arial Narrow"/>
                <w:sz w:val="24"/>
                <w:szCs w:val="24"/>
              </w:rPr>
            </w:pPr>
            <w:r w:rsidRPr="009E5BE7">
              <w:rPr>
                <w:rFonts w:ascii="Arial Narrow" w:hAnsi="Arial Narrow"/>
                <w:sz w:val="24"/>
                <w:szCs w:val="24"/>
              </w:rPr>
              <w:t>Date d’achèvement (mois/année) :</w:t>
            </w:r>
          </w:p>
        </w:tc>
        <w:tc>
          <w:tcPr>
            <w:tcW w:w="4543" w:type="dxa"/>
            <w:tcBorders>
              <w:top w:val="single" w:sz="6" w:space="0" w:color="auto"/>
              <w:left w:val="single" w:sz="6" w:space="0" w:color="auto"/>
              <w:bottom w:val="single" w:sz="6" w:space="0" w:color="auto"/>
              <w:right w:val="single" w:sz="6" w:space="0" w:color="auto"/>
            </w:tcBorders>
          </w:tcPr>
          <w:p w14:paraId="27832508" w14:textId="77777777" w:rsidR="00A22487" w:rsidRPr="009E5BE7" w:rsidRDefault="00A22487">
            <w:pPr>
              <w:rPr>
                <w:rFonts w:ascii="Arial Narrow" w:hAnsi="Arial Narrow"/>
                <w:sz w:val="24"/>
                <w:szCs w:val="24"/>
              </w:rPr>
            </w:pPr>
            <w:r w:rsidRPr="009E5BE7">
              <w:rPr>
                <w:rFonts w:ascii="Arial Narrow" w:hAnsi="Arial Narrow"/>
                <w:sz w:val="24"/>
                <w:szCs w:val="24"/>
              </w:rPr>
              <w:t>Nombre de professionnels-mois fournis par les consultants associés :</w:t>
            </w:r>
          </w:p>
        </w:tc>
      </w:tr>
      <w:tr w:rsidR="00A22487" w:rsidRPr="009E5BE7" w14:paraId="59D8CF01" w14:textId="77777777">
        <w:trPr>
          <w:trHeight w:val="1442"/>
        </w:trPr>
        <w:tc>
          <w:tcPr>
            <w:tcW w:w="4457" w:type="dxa"/>
            <w:tcBorders>
              <w:top w:val="single" w:sz="6" w:space="0" w:color="auto"/>
              <w:left w:val="single" w:sz="6" w:space="0" w:color="auto"/>
              <w:bottom w:val="single" w:sz="6" w:space="0" w:color="auto"/>
              <w:right w:val="single" w:sz="6" w:space="0" w:color="auto"/>
            </w:tcBorders>
          </w:tcPr>
          <w:p w14:paraId="76F06A18" w14:textId="77777777" w:rsidR="00A22487" w:rsidRPr="009E5BE7" w:rsidRDefault="00A22487">
            <w:pPr>
              <w:rPr>
                <w:rFonts w:ascii="Arial Narrow" w:hAnsi="Arial Narrow"/>
                <w:sz w:val="24"/>
                <w:szCs w:val="24"/>
              </w:rPr>
            </w:pPr>
            <w:r w:rsidRPr="009E5BE7">
              <w:rPr>
                <w:rFonts w:ascii="Arial Narrow" w:hAnsi="Arial Narrow"/>
                <w:sz w:val="24"/>
                <w:szCs w:val="24"/>
              </w:rPr>
              <w:t>Noms des consultants associés/associés, le cas échéant :</w:t>
            </w:r>
          </w:p>
        </w:tc>
        <w:tc>
          <w:tcPr>
            <w:tcW w:w="4543" w:type="dxa"/>
            <w:tcBorders>
              <w:top w:val="single" w:sz="6" w:space="0" w:color="auto"/>
              <w:left w:val="single" w:sz="6" w:space="0" w:color="auto"/>
              <w:bottom w:val="single" w:sz="6" w:space="0" w:color="auto"/>
              <w:right w:val="single" w:sz="6" w:space="0" w:color="auto"/>
            </w:tcBorders>
          </w:tcPr>
          <w:p w14:paraId="0023008D" w14:textId="77777777" w:rsidR="00A22487" w:rsidRPr="009E5BE7" w:rsidRDefault="00A22487">
            <w:pPr>
              <w:rPr>
                <w:rFonts w:ascii="Arial Narrow" w:hAnsi="Arial Narrow"/>
                <w:sz w:val="24"/>
                <w:szCs w:val="24"/>
              </w:rPr>
            </w:pPr>
            <w:r w:rsidRPr="009E5BE7">
              <w:rPr>
                <w:rFonts w:ascii="Arial Narrow" w:hAnsi="Arial Narrow"/>
                <w:sz w:val="24"/>
                <w:szCs w:val="24"/>
              </w:rPr>
              <w:t>Nom des cadres professionnels senior de votre société impliqués et fonctions occupées (indiquer les principaux postes, par ex. Directeur/animateur, Chef d’équipe) :</w:t>
            </w:r>
          </w:p>
        </w:tc>
      </w:tr>
      <w:tr w:rsidR="00A22487" w:rsidRPr="009E5BE7" w14:paraId="69C1531C" w14:textId="77777777">
        <w:tc>
          <w:tcPr>
            <w:tcW w:w="9000" w:type="dxa"/>
            <w:gridSpan w:val="2"/>
            <w:tcBorders>
              <w:top w:val="single" w:sz="6" w:space="0" w:color="auto"/>
              <w:left w:val="single" w:sz="6" w:space="0" w:color="auto"/>
              <w:bottom w:val="single" w:sz="6" w:space="0" w:color="auto"/>
              <w:right w:val="single" w:sz="6" w:space="0" w:color="auto"/>
            </w:tcBorders>
          </w:tcPr>
          <w:p w14:paraId="6D8A3287" w14:textId="77777777" w:rsidR="00A22487" w:rsidRPr="009E5BE7" w:rsidRDefault="00A22487">
            <w:pPr>
              <w:pStyle w:val="Text"/>
              <w:spacing w:line="276" w:lineRule="auto"/>
              <w:rPr>
                <w:rFonts w:ascii="Arial Narrow" w:hAnsi="Arial Narrow"/>
                <w:szCs w:val="24"/>
              </w:rPr>
            </w:pPr>
            <w:r w:rsidRPr="009E5BE7">
              <w:rPr>
                <w:rFonts w:ascii="Arial Narrow" w:hAnsi="Arial Narrow"/>
                <w:szCs w:val="24"/>
              </w:rPr>
              <w:t>Décrire le projet :</w:t>
            </w:r>
          </w:p>
        </w:tc>
      </w:tr>
      <w:tr w:rsidR="00A22487" w:rsidRPr="009E5BE7" w14:paraId="2CE054AC" w14:textId="77777777">
        <w:tc>
          <w:tcPr>
            <w:tcW w:w="9000" w:type="dxa"/>
            <w:gridSpan w:val="2"/>
            <w:tcBorders>
              <w:top w:val="single" w:sz="6" w:space="0" w:color="auto"/>
              <w:left w:val="single" w:sz="6" w:space="0" w:color="auto"/>
              <w:bottom w:val="single" w:sz="6" w:space="0" w:color="auto"/>
              <w:right w:val="single" w:sz="6" w:space="0" w:color="auto"/>
            </w:tcBorders>
          </w:tcPr>
          <w:p w14:paraId="389E52EE" w14:textId="77777777" w:rsidR="00A22487" w:rsidRPr="009E5BE7" w:rsidRDefault="00A22487">
            <w:pPr>
              <w:pStyle w:val="Text"/>
              <w:spacing w:line="276" w:lineRule="auto"/>
              <w:rPr>
                <w:rFonts w:ascii="Arial Narrow" w:hAnsi="Arial Narrow"/>
                <w:szCs w:val="24"/>
              </w:rPr>
            </w:pPr>
            <w:r w:rsidRPr="009E5BE7">
              <w:rPr>
                <w:rFonts w:ascii="Arial Narrow" w:hAnsi="Arial Narrow"/>
                <w:szCs w:val="24"/>
              </w:rPr>
              <w:t>Services effectivement fournis par votre personnel dans le cadre de la mission :</w:t>
            </w:r>
          </w:p>
        </w:tc>
      </w:tr>
    </w:tbl>
    <w:p w14:paraId="351D06A7" w14:textId="77777777" w:rsidR="00A22487" w:rsidRPr="009E5BE7" w:rsidRDefault="00A22487" w:rsidP="00A22487">
      <w:pPr>
        <w:pStyle w:val="Text"/>
        <w:rPr>
          <w:rFonts w:ascii="Arial Narrow" w:hAnsi="Arial Narrow"/>
          <w:szCs w:val="24"/>
        </w:rPr>
      </w:pPr>
    </w:p>
    <w:p w14:paraId="3595090A" w14:textId="77777777" w:rsidR="00A22487" w:rsidRPr="009E5BE7" w:rsidRDefault="00A22487" w:rsidP="00A22487">
      <w:pPr>
        <w:pStyle w:val="Text"/>
        <w:rPr>
          <w:rFonts w:ascii="Arial Narrow" w:hAnsi="Arial Narrow"/>
          <w:szCs w:val="24"/>
        </w:rPr>
      </w:pPr>
      <w:r w:rsidRPr="009E5BE7">
        <w:rPr>
          <w:rFonts w:ascii="Arial Narrow" w:hAnsi="Arial Narrow"/>
          <w:szCs w:val="24"/>
        </w:rPr>
        <w:t>Nom de la Société : _________________________________</w:t>
      </w:r>
    </w:p>
    <w:p w14:paraId="31888C57" w14:textId="77777777" w:rsidR="00A22487" w:rsidRPr="009E5BE7" w:rsidRDefault="00A22487" w:rsidP="00A22487">
      <w:pPr>
        <w:pStyle w:val="Text"/>
        <w:rPr>
          <w:rFonts w:ascii="Arial Narrow" w:hAnsi="Arial Narrow"/>
          <w:szCs w:val="24"/>
        </w:rPr>
      </w:pPr>
      <w:r w:rsidRPr="009E5BE7">
        <w:rPr>
          <w:rFonts w:ascii="Arial Narrow" w:hAnsi="Arial Narrow"/>
          <w:szCs w:val="24"/>
        </w:rPr>
        <w:t>Nom et contact de la personne responsable : _________________________________</w:t>
      </w:r>
    </w:p>
    <w:p w14:paraId="5E7CB8ED" w14:textId="77777777" w:rsidR="00A22487" w:rsidRPr="009E5BE7" w:rsidRDefault="00A22487" w:rsidP="00A22487">
      <w:pPr>
        <w:pStyle w:val="Text"/>
        <w:rPr>
          <w:rFonts w:ascii="Arial Narrow" w:hAnsi="Arial Narrow"/>
          <w:szCs w:val="24"/>
        </w:rPr>
      </w:pPr>
    </w:p>
    <w:p w14:paraId="71CF3556" w14:textId="77777777" w:rsidR="00A22487" w:rsidRPr="009E5BE7" w:rsidRDefault="00A22487" w:rsidP="00A22487">
      <w:pPr>
        <w:pStyle w:val="HeadingThree"/>
        <w:rPr>
          <w:rFonts w:ascii="Arial Narrow" w:hAnsi="Arial Narrow"/>
          <w:lang w:val="fr-FR"/>
        </w:rPr>
      </w:pPr>
      <w:bookmarkStart w:id="29" w:name="_Toc191882783"/>
      <w:bookmarkStart w:id="30" w:name="_Toc192129749"/>
      <w:bookmarkStart w:id="31" w:name="_Toc193002177"/>
      <w:bookmarkStart w:id="32" w:name="_Toc193002317"/>
      <w:bookmarkStart w:id="33" w:name="_Toc198097377"/>
      <w:r w:rsidRPr="009E5BE7">
        <w:rPr>
          <w:rFonts w:ascii="Arial Narrow" w:hAnsi="Arial Narrow"/>
          <w:sz w:val="24"/>
          <w:lang w:val="fr-FR"/>
        </w:rPr>
        <w:br w:type="page"/>
      </w:r>
      <w:bookmarkEnd w:id="29"/>
      <w:bookmarkEnd w:id="30"/>
      <w:bookmarkEnd w:id="31"/>
      <w:bookmarkEnd w:id="32"/>
      <w:bookmarkEnd w:id="33"/>
    </w:p>
    <w:p w14:paraId="353E0AE5" w14:textId="77777777" w:rsidR="00A22487" w:rsidRPr="009E5BE7" w:rsidRDefault="00A22487" w:rsidP="00A22487">
      <w:pPr>
        <w:pStyle w:val="Corpsde"/>
        <w:rPr>
          <w:rFonts w:ascii="Arial Narrow" w:hAnsi="Arial Narrow"/>
          <w:b/>
          <w:bCs/>
        </w:rPr>
        <w:sectPr w:rsidR="00A22487" w:rsidRPr="009E5BE7" w:rsidSect="002031C2">
          <w:headerReference w:type="default" r:id="rId13"/>
          <w:footerReference w:type="default" r:id="rId14"/>
          <w:pgSz w:w="11907" w:h="16840" w:code="9"/>
          <w:pgMar w:top="1134" w:right="1440" w:bottom="630" w:left="1440" w:header="720" w:footer="376" w:gutter="0"/>
          <w:pgNumType w:start="0"/>
          <w:cols w:space="720"/>
          <w:noEndnote/>
          <w:titlePg/>
          <w:docGrid w:linePitch="326"/>
        </w:sectPr>
      </w:pPr>
    </w:p>
    <w:p w14:paraId="2834C756" w14:textId="77777777" w:rsidR="00A22487" w:rsidRPr="009E5BE7" w:rsidRDefault="00A22487" w:rsidP="00A22487">
      <w:pPr>
        <w:pStyle w:val="Titre2"/>
        <w:numPr>
          <w:ilvl w:val="2"/>
          <w:numId w:val="22"/>
        </w:numPr>
        <w:tabs>
          <w:tab w:val="num" w:pos="360"/>
        </w:tabs>
        <w:spacing w:line="259" w:lineRule="auto"/>
        <w:ind w:left="0" w:firstLine="0"/>
        <w:rPr>
          <w:rFonts w:ascii="Arial Narrow" w:hAnsi="Arial Narrow"/>
          <w:color w:val="auto"/>
          <w:sz w:val="24"/>
          <w:szCs w:val="24"/>
          <w:u w:val="single"/>
        </w:rPr>
      </w:pPr>
      <w:bookmarkStart w:id="36" w:name="_Toc51678541"/>
      <w:bookmarkStart w:id="37" w:name="_Toc51833404"/>
      <w:bookmarkStart w:id="38" w:name="_Toc51887081"/>
      <w:bookmarkStart w:id="39" w:name="_Toc75333094"/>
      <w:bookmarkStart w:id="40" w:name="_Toc139233867"/>
      <w:r w:rsidRPr="009E5BE7">
        <w:rPr>
          <w:rFonts w:ascii="Arial Narrow" w:hAnsi="Arial Narrow"/>
          <w:color w:val="auto"/>
          <w:sz w:val="24"/>
          <w:szCs w:val="24"/>
          <w:u w:val="single"/>
        </w:rPr>
        <w:lastRenderedPageBreak/>
        <w:t>Modèle de Curriculum Vitae (CV)</w:t>
      </w:r>
      <w:bookmarkEnd w:id="36"/>
      <w:bookmarkEnd w:id="37"/>
      <w:bookmarkEnd w:id="38"/>
      <w:bookmarkEnd w:id="39"/>
      <w:bookmarkEnd w:id="40"/>
      <w:r w:rsidRPr="009E5BE7">
        <w:rPr>
          <w:rFonts w:ascii="Arial Narrow" w:hAnsi="Arial Narrow"/>
          <w:color w:val="auto"/>
          <w:sz w:val="24"/>
          <w:szCs w:val="24"/>
          <w:u w:val="single"/>
        </w:rPr>
        <w:t xml:space="preserve"> </w:t>
      </w:r>
    </w:p>
    <w:p w14:paraId="0BD00769" w14:textId="77777777" w:rsidR="00A22487" w:rsidRPr="009E5BE7" w:rsidRDefault="00A22487" w:rsidP="00A22487">
      <w:pPr>
        <w:spacing w:after="0" w:line="240" w:lineRule="auto"/>
        <w:rPr>
          <w:rFonts w:ascii="Arial Narrow" w:eastAsia="Calibri" w:hAnsi="Arial Narrow"/>
          <w:sz w:val="20"/>
          <w:szCs w:val="20"/>
        </w:rPr>
      </w:pPr>
    </w:p>
    <w:tbl>
      <w:tblPr>
        <w:tblW w:w="10207"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91"/>
        <w:gridCol w:w="1555"/>
        <w:gridCol w:w="458"/>
        <w:gridCol w:w="37"/>
        <w:gridCol w:w="695"/>
        <w:gridCol w:w="365"/>
        <w:gridCol w:w="133"/>
        <w:gridCol w:w="979"/>
        <w:gridCol w:w="443"/>
        <w:gridCol w:w="2451"/>
      </w:tblGrid>
      <w:tr w:rsidR="00A22487" w:rsidRPr="009E5BE7" w14:paraId="1F2DFA30" w14:textId="77777777">
        <w:trPr>
          <w:trHeight w:val="222"/>
        </w:trPr>
        <w:tc>
          <w:tcPr>
            <w:tcW w:w="3091" w:type="dxa"/>
          </w:tcPr>
          <w:p w14:paraId="46B90077"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Nom et Prénom</w:t>
            </w:r>
          </w:p>
        </w:tc>
        <w:tc>
          <w:tcPr>
            <w:tcW w:w="7116" w:type="dxa"/>
            <w:gridSpan w:val="9"/>
          </w:tcPr>
          <w:p w14:paraId="4253AD59"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[[insérer le nom en toutes lettres]</w:t>
            </w:r>
          </w:p>
        </w:tc>
      </w:tr>
      <w:tr w:rsidR="00A22487" w:rsidRPr="009E5BE7" w14:paraId="61BA7D86" w14:textId="77777777">
        <w:trPr>
          <w:trHeight w:val="225"/>
        </w:trPr>
        <w:tc>
          <w:tcPr>
            <w:tcW w:w="3091" w:type="dxa"/>
          </w:tcPr>
          <w:p w14:paraId="41E3C886"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Date de naissance</w:t>
            </w:r>
          </w:p>
        </w:tc>
        <w:tc>
          <w:tcPr>
            <w:tcW w:w="2745" w:type="dxa"/>
            <w:gridSpan w:val="4"/>
          </w:tcPr>
          <w:p w14:paraId="5A908249"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[insérer date de naissance]</w:t>
            </w:r>
          </w:p>
        </w:tc>
        <w:tc>
          <w:tcPr>
            <w:tcW w:w="1477" w:type="dxa"/>
            <w:gridSpan w:val="3"/>
          </w:tcPr>
          <w:p w14:paraId="74E320E7" w14:textId="77777777" w:rsidR="00A22487" w:rsidRPr="009E5BE7" w:rsidRDefault="00A22487">
            <w:pPr>
              <w:pStyle w:val="Text"/>
              <w:spacing w:before="0" w:after="0"/>
              <w:rPr>
                <w:rFonts w:ascii="Arial Narrow" w:hAnsi="Arial Narrow"/>
                <w:szCs w:val="24"/>
              </w:rPr>
            </w:pPr>
            <w:r w:rsidRPr="009E5BE7">
              <w:rPr>
                <w:rFonts w:ascii="Arial Narrow" w:hAnsi="Arial Narrow"/>
                <w:szCs w:val="24"/>
              </w:rPr>
              <w:t>Nationalité</w:t>
            </w:r>
          </w:p>
        </w:tc>
        <w:tc>
          <w:tcPr>
            <w:tcW w:w="2894" w:type="dxa"/>
            <w:gridSpan w:val="2"/>
          </w:tcPr>
          <w:p w14:paraId="48723DD2" w14:textId="77777777" w:rsidR="00A22487" w:rsidRPr="009E5BE7" w:rsidRDefault="00A22487">
            <w:pPr>
              <w:pStyle w:val="Text"/>
              <w:spacing w:before="0" w:after="0"/>
              <w:rPr>
                <w:rFonts w:ascii="Arial Narrow" w:hAnsi="Arial Narrow"/>
                <w:szCs w:val="24"/>
              </w:rPr>
            </w:pPr>
            <w:r w:rsidRPr="009E5BE7">
              <w:rPr>
                <w:rFonts w:ascii="Arial Narrow" w:hAnsi="Arial Narrow"/>
                <w:szCs w:val="24"/>
              </w:rPr>
              <w:t>[Insérer nationalité]</w:t>
            </w:r>
          </w:p>
        </w:tc>
      </w:tr>
      <w:tr w:rsidR="00A22487" w:rsidRPr="009E5BE7" w14:paraId="60C071BB" w14:textId="77777777">
        <w:trPr>
          <w:trHeight w:val="811"/>
        </w:trPr>
        <w:tc>
          <w:tcPr>
            <w:tcW w:w="3091" w:type="dxa"/>
          </w:tcPr>
          <w:p w14:paraId="4A6E6E85"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Niveau d’études</w:t>
            </w:r>
          </w:p>
        </w:tc>
        <w:tc>
          <w:tcPr>
            <w:tcW w:w="7116" w:type="dxa"/>
            <w:gridSpan w:val="9"/>
          </w:tcPr>
          <w:p w14:paraId="0992D34A"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[indiquer les études universitaires et autres études spécialisées du personnel ainsi que le nom des établissements fréquentés, les diplômes obtenus et les dates d’obtention.]</w:t>
            </w:r>
          </w:p>
        </w:tc>
      </w:tr>
      <w:tr w:rsidR="00A22487" w:rsidRPr="009E5BE7" w14:paraId="61D0E369" w14:textId="77777777">
        <w:trPr>
          <w:trHeight w:val="369"/>
        </w:trPr>
        <w:tc>
          <w:tcPr>
            <w:tcW w:w="3091" w:type="dxa"/>
          </w:tcPr>
          <w:p w14:paraId="51D80772"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Affiliation à des Associations Professionnelles</w:t>
            </w:r>
          </w:p>
        </w:tc>
        <w:tc>
          <w:tcPr>
            <w:tcW w:w="7116" w:type="dxa"/>
            <w:gridSpan w:val="9"/>
          </w:tcPr>
          <w:p w14:paraId="67A28B8F" w14:textId="77777777" w:rsidR="00A22487" w:rsidRPr="009E5BE7" w:rsidRDefault="00A22487">
            <w:pPr>
              <w:spacing w:after="0" w:line="240" w:lineRule="auto"/>
              <w:rPr>
                <w:rFonts w:ascii="Arial Narrow" w:hAnsi="Arial Narrow"/>
                <w:sz w:val="24"/>
                <w:szCs w:val="24"/>
              </w:rPr>
            </w:pPr>
          </w:p>
        </w:tc>
      </w:tr>
      <w:tr w:rsidR="00A22487" w:rsidRPr="009E5BE7" w14:paraId="16EC9B01" w14:textId="77777777">
        <w:trPr>
          <w:trHeight w:val="135"/>
        </w:trPr>
        <w:tc>
          <w:tcPr>
            <w:tcW w:w="3091" w:type="dxa"/>
          </w:tcPr>
          <w:p w14:paraId="25B113A7"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Autres formations</w:t>
            </w:r>
          </w:p>
        </w:tc>
        <w:tc>
          <w:tcPr>
            <w:tcW w:w="7116" w:type="dxa"/>
            <w:gridSpan w:val="9"/>
          </w:tcPr>
          <w:p w14:paraId="154BC5B6"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Indiquer autres formations reçues/ diplôme(s) au-delà de la licence]</w:t>
            </w:r>
          </w:p>
        </w:tc>
      </w:tr>
      <w:tr w:rsidR="00A22487" w:rsidRPr="009E5BE7" w14:paraId="42A34CFA" w14:textId="77777777">
        <w:trPr>
          <w:trHeight w:val="423"/>
        </w:trPr>
        <w:tc>
          <w:tcPr>
            <w:tcW w:w="3091" w:type="dxa"/>
          </w:tcPr>
          <w:p w14:paraId="0E033E92"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Pays où le personnel a travaillé</w:t>
            </w:r>
          </w:p>
        </w:tc>
        <w:tc>
          <w:tcPr>
            <w:tcW w:w="7116" w:type="dxa"/>
            <w:gridSpan w:val="9"/>
          </w:tcPr>
          <w:p w14:paraId="2D842C46"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[Donner la liste des pays où le personnel a travaillé au cours des 10 dernières années] :</w:t>
            </w:r>
          </w:p>
        </w:tc>
      </w:tr>
      <w:tr w:rsidR="00A22487" w:rsidRPr="009E5BE7" w14:paraId="054072EB" w14:textId="77777777">
        <w:trPr>
          <w:trHeight w:val="547"/>
        </w:trPr>
        <w:tc>
          <w:tcPr>
            <w:tcW w:w="3091" w:type="dxa"/>
            <w:vMerge w:val="restart"/>
          </w:tcPr>
          <w:p w14:paraId="0DCCDA9B"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Langues </w:t>
            </w:r>
          </w:p>
        </w:tc>
        <w:tc>
          <w:tcPr>
            <w:tcW w:w="7116" w:type="dxa"/>
            <w:gridSpan w:val="9"/>
          </w:tcPr>
          <w:p w14:paraId="06EB203D"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 xml:space="preserve">[Indiquer pour chaque langue le degré de connaissance : bon, moyen, médiocre pour ce qui est de la langue parlée, lue et écrite]  </w:t>
            </w:r>
          </w:p>
        </w:tc>
      </w:tr>
      <w:tr w:rsidR="00A22487" w:rsidRPr="009E5BE7" w14:paraId="51E6DD6F" w14:textId="77777777">
        <w:trPr>
          <w:trHeight w:val="300"/>
        </w:trPr>
        <w:tc>
          <w:tcPr>
            <w:tcW w:w="3091" w:type="dxa"/>
            <w:vMerge/>
          </w:tcPr>
          <w:p w14:paraId="1485620A" w14:textId="77777777" w:rsidR="00A22487" w:rsidRPr="009E5BE7" w:rsidRDefault="00A22487">
            <w:pPr>
              <w:pStyle w:val="SimpleList"/>
              <w:tabs>
                <w:tab w:val="clear" w:pos="720"/>
                <w:tab w:val="left" w:pos="459"/>
              </w:tabs>
              <w:ind w:left="176" w:firstLine="0"/>
              <w:jc w:val="left"/>
              <w:rPr>
                <w:rFonts w:ascii="Arial Narrow" w:hAnsi="Arial Narrow"/>
                <w:b/>
                <w:sz w:val="22"/>
                <w:szCs w:val="22"/>
              </w:rPr>
            </w:pPr>
          </w:p>
        </w:tc>
        <w:tc>
          <w:tcPr>
            <w:tcW w:w="1555" w:type="dxa"/>
          </w:tcPr>
          <w:p w14:paraId="5C0EC3BE"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Langue</w:t>
            </w:r>
          </w:p>
        </w:tc>
        <w:tc>
          <w:tcPr>
            <w:tcW w:w="1555" w:type="dxa"/>
            <w:gridSpan w:val="4"/>
          </w:tcPr>
          <w:p w14:paraId="3D782D03"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Parlée</w:t>
            </w:r>
          </w:p>
        </w:tc>
        <w:tc>
          <w:tcPr>
            <w:tcW w:w="1555" w:type="dxa"/>
            <w:gridSpan w:val="3"/>
          </w:tcPr>
          <w:p w14:paraId="46638F86" w14:textId="77777777" w:rsidR="00A22487" w:rsidRPr="009E5BE7" w:rsidRDefault="00A22487">
            <w:pPr>
              <w:pStyle w:val="Text"/>
              <w:spacing w:before="0" w:after="0"/>
              <w:rPr>
                <w:rFonts w:ascii="Arial Narrow" w:hAnsi="Arial Narrow"/>
                <w:szCs w:val="24"/>
              </w:rPr>
            </w:pPr>
            <w:r w:rsidRPr="009E5BE7">
              <w:rPr>
                <w:rFonts w:ascii="Arial Narrow" w:hAnsi="Arial Narrow"/>
                <w:szCs w:val="24"/>
              </w:rPr>
              <w:t>Lue</w:t>
            </w:r>
          </w:p>
        </w:tc>
        <w:tc>
          <w:tcPr>
            <w:tcW w:w="2451" w:type="dxa"/>
          </w:tcPr>
          <w:p w14:paraId="7485F3CC" w14:textId="77777777" w:rsidR="00A22487" w:rsidRPr="009E5BE7" w:rsidRDefault="00A22487">
            <w:pPr>
              <w:pStyle w:val="Text"/>
              <w:spacing w:before="0" w:after="0"/>
              <w:rPr>
                <w:rFonts w:ascii="Arial Narrow" w:hAnsi="Arial Narrow"/>
                <w:szCs w:val="24"/>
              </w:rPr>
            </w:pPr>
            <w:r w:rsidRPr="009E5BE7">
              <w:rPr>
                <w:rFonts w:ascii="Arial Narrow" w:hAnsi="Arial Narrow"/>
                <w:szCs w:val="24"/>
              </w:rPr>
              <w:t>Écrite</w:t>
            </w:r>
          </w:p>
        </w:tc>
      </w:tr>
      <w:tr w:rsidR="00A22487" w:rsidRPr="009E5BE7" w14:paraId="53077942" w14:textId="77777777">
        <w:trPr>
          <w:trHeight w:val="300"/>
        </w:trPr>
        <w:tc>
          <w:tcPr>
            <w:tcW w:w="3091" w:type="dxa"/>
            <w:vMerge/>
          </w:tcPr>
          <w:p w14:paraId="20C9BCC6" w14:textId="77777777" w:rsidR="00A22487" w:rsidRPr="009E5BE7" w:rsidRDefault="00A22487">
            <w:pPr>
              <w:pStyle w:val="SimpleList"/>
              <w:tabs>
                <w:tab w:val="clear" w:pos="720"/>
                <w:tab w:val="left" w:pos="459"/>
              </w:tabs>
              <w:ind w:left="176" w:firstLine="0"/>
              <w:jc w:val="left"/>
              <w:rPr>
                <w:rFonts w:ascii="Arial Narrow" w:hAnsi="Arial Narrow"/>
                <w:b/>
                <w:sz w:val="22"/>
                <w:szCs w:val="22"/>
              </w:rPr>
            </w:pPr>
          </w:p>
        </w:tc>
        <w:tc>
          <w:tcPr>
            <w:tcW w:w="1555" w:type="dxa"/>
          </w:tcPr>
          <w:p w14:paraId="765BBC69" w14:textId="77777777" w:rsidR="00A22487" w:rsidRPr="009E5BE7" w:rsidRDefault="00A22487">
            <w:pPr>
              <w:spacing w:after="0" w:line="240" w:lineRule="auto"/>
              <w:rPr>
                <w:rFonts w:ascii="Arial Narrow" w:hAnsi="Arial Narrow"/>
                <w:sz w:val="24"/>
                <w:szCs w:val="24"/>
              </w:rPr>
            </w:pPr>
          </w:p>
        </w:tc>
        <w:tc>
          <w:tcPr>
            <w:tcW w:w="1555" w:type="dxa"/>
            <w:gridSpan w:val="4"/>
          </w:tcPr>
          <w:p w14:paraId="38580919" w14:textId="77777777" w:rsidR="00A22487" w:rsidRPr="009E5BE7" w:rsidRDefault="00A22487">
            <w:pPr>
              <w:spacing w:after="0" w:line="240" w:lineRule="auto"/>
              <w:rPr>
                <w:rFonts w:ascii="Arial Narrow" w:hAnsi="Arial Narrow"/>
                <w:sz w:val="24"/>
                <w:szCs w:val="24"/>
              </w:rPr>
            </w:pPr>
          </w:p>
        </w:tc>
        <w:tc>
          <w:tcPr>
            <w:tcW w:w="1555" w:type="dxa"/>
            <w:gridSpan w:val="3"/>
          </w:tcPr>
          <w:p w14:paraId="2461CECA" w14:textId="77777777" w:rsidR="00A22487" w:rsidRPr="009E5BE7" w:rsidRDefault="00A22487">
            <w:pPr>
              <w:pStyle w:val="Text"/>
              <w:spacing w:before="0" w:after="0"/>
              <w:rPr>
                <w:rFonts w:ascii="Arial Narrow" w:hAnsi="Arial Narrow"/>
                <w:szCs w:val="24"/>
              </w:rPr>
            </w:pPr>
          </w:p>
        </w:tc>
        <w:tc>
          <w:tcPr>
            <w:tcW w:w="2451" w:type="dxa"/>
          </w:tcPr>
          <w:p w14:paraId="5746D287" w14:textId="77777777" w:rsidR="00A22487" w:rsidRPr="009E5BE7" w:rsidRDefault="00A22487">
            <w:pPr>
              <w:pStyle w:val="Text"/>
              <w:spacing w:before="0" w:after="0"/>
              <w:rPr>
                <w:rFonts w:ascii="Arial Narrow" w:hAnsi="Arial Narrow"/>
                <w:szCs w:val="24"/>
              </w:rPr>
            </w:pPr>
          </w:p>
        </w:tc>
      </w:tr>
      <w:tr w:rsidR="00A22487" w:rsidRPr="009E5BE7" w14:paraId="649522D5" w14:textId="77777777">
        <w:trPr>
          <w:trHeight w:val="300"/>
        </w:trPr>
        <w:tc>
          <w:tcPr>
            <w:tcW w:w="3091" w:type="dxa"/>
            <w:vMerge/>
          </w:tcPr>
          <w:p w14:paraId="60C3A840" w14:textId="77777777" w:rsidR="00A22487" w:rsidRPr="009E5BE7" w:rsidRDefault="00A22487">
            <w:pPr>
              <w:pStyle w:val="SimpleList"/>
              <w:tabs>
                <w:tab w:val="clear" w:pos="720"/>
                <w:tab w:val="left" w:pos="459"/>
              </w:tabs>
              <w:ind w:left="176" w:firstLine="0"/>
              <w:jc w:val="left"/>
              <w:rPr>
                <w:rFonts w:ascii="Arial Narrow" w:hAnsi="Arial Narrow"/>
                <w:b/>
                <w:sz w:val="22"/>
                <w:szCs w:val="22"/>
              </w:rPr>
            </w:pPr>
          </w:p>
        </w:tc>
        <w:tc>
          <w:tcPr>
            <w:tcW w:w="1555" w:type="dxa"/>
          </w:tcPr>
          <w:p w14:paraId="4D1A7FD5" w14:textId="77777777" w:rsidR="00A22487" w:rsidRPr="009E5BE7" w:rsidRDefault="00A22487">
            <w:pPr>
              <w:spacing w:after="0" w:line="240" w:lineRule="auto"/>
              <w:rPr>
                <w:rFonts w:ascii="Arial Narrow" w:hAnsi="Arial Narrow"/>
                <w:sz w:val="24"/>
                <w:szCs w:val="24"/>
              </w:rPr>
            </w:pPr>
          </w:p>
        </w:tc>
        <w:tc>
          <w:tcPr>
            <w:tcW w:w="1555" w:type="dxa"/>
            <w:gridSpan w:val="4"/>
          </w:tcPr>
          <w:p w14:paraId="0CA6ED64" w14:textId="77777777" w:rsidR="00A22487" w:rsidRPr="009E5BE7" w:rsidRDefault="00A22487">
            <w:pPr>
              <w:spacing w:after="0" w:line="240" w:lineRule="auto"/>
              <w:rPr>
                <w:rFonts w:ascii="Arial Narrow" w:hAnsi="Arial Narrow"/>
                <w:sz w:val="24"/>
                <w:szCs w:val="24"/>
              </w:rPr>
            </w:pPr>
          </w:p>
        </w:tc>
        <w:tc>
          <w:tcPr>
            <w:tcW w:w="1555" w:type="dxa"/>
            <w:gridSpan w:val="3"/>
          </w:tcPr>
          <w:p w14:paraId="7AEDD517" w14:textId="77777777" w:rsidR="00A22487" w:rsidRPr="009E5BE7" w:rsidRDefault="00A22487">
            <w:pPr>
              <w:pStyle w:val="Text"/>
              <w:spacing w:before="0" w:after="0"/>
              <w:rPr>
                <w:rFonts w:ascii="Arial Narrow" w:hAnsi="Arial Narrow"/>
                <w:szCs w:val="24"/>
              </w:rPr>
            </w:pPr>
          </w:p>
        </w:tc>
        <w:tc>
          <w:tcPr>
            <w:tcW w:w="2451" w:type="dxa"/>
          </w:tcPr>
          <w:p w14:paraId="1114C34D" w14:textId="77777777" w:rsidR="00A22487" w:rsidRPr="009E5BE7" w:rsidRDefault="00A22487">
            <w:pPr>
              <w:pStyle w:val="Text"/>
              <w:spacing w:before="0" w:after="0"/>
              <w:rPr>
                <w:rFonts w:ascii="Arial Narrow" w:hAnsi="Arial Narrow"/>
                <w:szCs w:val="24"/>
              </w:rPr>
            </w:pPr>
          </w:p>
        </w:tc>
      </w:tr>
      <w:tr w:rsidR="00A22487" w:rsidRPr="009E5BE7" w14:paraId="32517501" w14:textId="77777777">
        <w:trPr>
          <w:trHeight w:val="300"/>
        </w:trPr>
        <w:tc>
          <w:tcPr>
            <w:tcW w:w="3091" w:type="dxa"/>
            <w:vMerge/>
          </w:tcPr>
          <w:p w14:paraId="4866389E" w14:textId="77777777" w:rsidR="00A22487" w:rsidRPr="009E5BE7" w:rsidRDefault="00A22487">
            <w:pPr>
              <w:pStyle w:val="SimpleList"/>
              <w:tabs>
                <w:tab w:val="clear" w:pos="720"/>
                <w:tab w:val="left" w:pos="459"/>
              </w:tabs>
              <w:ind w:left="176" w:firstLine="0"/>
              <w:jc w:val="left"/>
              <w:rPr>
                <w:rFonts w:ascii="Arial Narrow" w:hAnsi="Arial Narrow"/>
                <w:b/>
                <w:sz w:val="22"/>
                <w:szCs w:val="22"/>
              </w:rPr>
            </w:pPr>
          </w:p>
        </w:tc>
        <w:tc>
          <w:tcPr>
            <w:tcW w:w="1555" w:type="dxa"/>
          </w:tcPr>
          <w:p w14:paraId="1496ED2D" w14:textId="77777777" w:rsidR="00A22487" w:rsidRPr="009E5BE7" w:rsidRDefault="00A22487">
            <w:pPr>
              <w:spacing w:after="0" w:line="240" w:lineRule="auto"/>
              <w:rPr>
                <w:rFonts w:ascii="Arial Narrow" w:hAnsi="Arial Narrow"/>
                <w:sz w:val="24"/>
                <w:szCs w:val="24"/>
              </w:rPr>
            </w:pPr>
          </w:p>
        </w:tc>
        <w:tc>
          <w:tcPr>
            <w:tcW w:w="1555" w:type="dxa"/>
            <w:gridSpan w:val="4"/>
          </w:tcPr>
          <w:p w14:paraId="7D15A0C6" w14:textId="77777777" w:rsidR="00A22487" w:rsidRPr="009E5BE7" w:rsidRDefault="00A22487">
            <w:pPr>
              <w:spacing w:after="0" w:line="240" w:lineRule="auto"/>
              <w:rPr>
                <w:rFonts w:ascii="Arial Narrow" w:hAnsi="Arial Narrow"/>
                <w:sz w:val="24"/>
                <w:szCs w:val="24"/>
              </w:rPr>
            </w:pPr>
          </w:p>
        </w:tc>
        <w:tc>
          <w:tcPr>
            <w:tcW w:w="1555" w:type="dxa"/>
            <w:gridSpan w:val="3"/>
          </w:tcPr>
          <w:p w14:paraId="41C5CC6F" w14:textId="77777777" w:rsidR="00A22487" w:rsidRPr="009E5BE7" w:rsidRDefault="00A22487">
            <w:pPr>
              <w:pStyle w:val="Text"/>
              <w:spacing w:before="0" w:after="0"/>
              <w:rPr>
                <w:rFonts w:ascii="Arial Narrow" w:hAnsi="Arial Narrow"/>
                <w:szCs w:val="24"/>
              </w:rPr>
            </w:pPr>
          </w:p>
        </w:tc>
        <w:tc>
          <w:tcPr>
            <w:tcW w:w="2451" w:type="dxa"/>
          </w:tcPr>
          <w:p w14:paraId="5C408594" w14:textId="77777777" w:rsidR="00A22487" w:rsidRPr="009E5BE7" w:rsidRDefault="00A22487">
            <w:pPr>
              <w:pStyle w:val="Text"/>
              <w:spacing w:before="0" w:after="0"/>
              <w:rPr>
                <w:rFonts w:ascii="Arial Narrow" w:hAnsi="Arial Narrow"/>
                <w:szCs w:val="24"/>
              </w:rPr>
            </w:pPr>
          </w:p>
        </w:tc>
      </w:tr>
      <w:tr w:rsidR="00A22487" w:rsidRPr="009E5BE7" w14:paraId="0CB8CB7B" w14:textId="77777777">
        <w:trPr>
          <w:trHeight w:val="1059"/>
        </w:trPr>
        <w:tc>
          <w:tcPr>
            <w:tcW w:w="3091" w:type="dxa"/>
            <w:vMerge w:val="restart"/>
          </w:tcPr>
          <w:p w14:paraId="7A0272F6"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Expérience professionnelle </w:t>
            </w:r>
          </w:p>
        </w:tc>
        <w:tc>
          <w:tcPr>
            <w:tcW w:w="7116" w:type="dxa"/>
            <w:gridSpan w:val="9"/>
          </w:tcPr>
          <w:p w14:paraId="4B015222"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w:t>
            </w:r>
            <w:r w:rsidRPr="009E5BE7">
              <w:rPr>
                <w:rFonts w:ascii="Arial Narrow" w:hAnsi="Arial Narrow"/>
                <w:i/>
                <w:sz w:val="24"/>
                <w:szCs w:val="24"/>
              </w:rPr>
              <w:t>En commençant par son poste actuel, indiquer par ordre chronologique décroissant les emplois occupés par l’employé depuis la fin de ses études. Pour chaque emploi (voir le formulaire ci-dessous), donner les dates, le nom de l’employeur et le poste occupé.</w:t>
            </w:r>
            <w:r w:rsidRPr="009E5BE7">
              <w:rPr>
                <w:rFonts w:ascii="Arial Narrow" w:hAnsi="Arial Narrow"/>
                <w:sz w:val="24"/>
                <w:szCs w:val="24"/>
              </w:rPr>
              <w:t>]</w:t>
            </w:r>
          </w:p>
        </w:tc>
      </w:tr>
      <w:tr w:rsidR="00A22487" w:rsidRPr="009E5BE7" w14:paraId="55A948FA" w14:textId="77777777">
        <w:trPr>
          <w:trHeight w:val="300"/>
        </w:trPr>
        <w:tc>
          <w:tcPr>
            <w:tcW w:w="3091" w:type="dxa"/>
            <w:vMerge/>
          </w:tcPr>
          <w:p w14:paraId="2862DB18" w14:textId="77777777" w:rsidR="00A22487" w:rsidRPr="009E5BE7" w:rsidRDefault="00A22487">
            <w:pPr>
              <w:pStyle w:val="SimpleList"/>
              <w:tabs>
                <w:tab w:val="clear" w:pos="720"/>
              </w:tabs>
              <w:ind w:left="0" w:firstLine="0"/>
              <w:rPr>
                <w:rFonts w:ascii="Arial Narrow" w:hAnsi="Arial Narrow"/>
                <w:sz w:val="22"/>
                <w:szCs w:val="22"/>
              </w:rPr>
            </w:pPr>
          </w:p>
        </w:tc>
        <w:tc>
          <w:tcPr>
            <w:tcW w:w="2050" w:type="dxa"/>
            <w:gridSpan w:val="3"/>
          </w:tcPr>
          <w:p w14:paraId="737BDE0A"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De [année] :</w:t>
            </w:r>
          </w:p>
        </w:tc>
        <w:tc>
          <w:tcPr>
            <w:tcW w:w="5066" w:type="dxa"/>
            <w:gridSpan w:val="6"/>
          </w:tcPr>
          <w:p w14:paraId="720219EB"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À [année] :</w:t>
            </w:r>
          </w:p>
        </w:tc>
      </w:tr>
      <w:tr w:rsidR="00A22487" w:rsidRPr="009E5BE7" w14:paraId="176EF2A2" w14:textId="77777777">
        <w:trPr>
          <w:trHeight w:val="300"/>
        </w:trPr>
        <w:tc>
          <w:tcPr>
            <w:tcW w:w="3091" w:type="dxa"/>
            <w:vMerge/>
          </w:tcPr>
          <w:p w14:paraId="5A617B5B" w14:textId="77777777" w:rsidR="00A22487" w:rsidRPr="009E5BE7" w:rsidRDefault="00A22487">
            <w:pPr>
              <w:pStyle w:val="SimpleList"/>
              <w:tabs>
                <w:tab w:val="clear" w:pos="720"/>
              </w:tabs>
              <w:ind w:left="0" w:firstLine="0"/>
              <w:rPr>
                <w:rFonts w:ascii="Arial Narrow" w:hAnsi="Arial Narrow"/>
                <w:sz w:val="22"/>
                <w:szCs w:val="22"/>
              </w:rPr>
            </w:pPr>
          </w:p>
        </w:tc>
        <w:tc>
          <w:tcPr>
            <w:tcW w:w="7116" w:type="dxa"/>
            <w:gridSpan w:val="9"/>
          </w:tcPr>
          <w:p w14:paraId="68C63869"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Employeur :</w:t>
            </w:r>
          </w:p>
        </w:tc>
      </w:tr>
      <w:tr w:rsidR="00A22487" w:rsidRPr="009E5BE7" w14:paraId="38742E18" w14:textId="77777777">
        <w:trPr>
          <w:trHeight w:val="300"/>
        </w:trPr>
        <w:tc>
          <w:tcPr>
            <w:tcW w:w="3091" w:type="dxa"/>
            <w:vMerge/>
          </w:tcPr>
          <w:p w14:paraId="165EE634" w14:textId="77777777" w:rsidR="00A22487" w:rsidRPr="009E5BE7" w:rsidRDefault="00A22487">
            <w:pPr>
              <w:pStyle w:val="SimpleList"/>
              <w:tabs>
                <w:tab w:val="clear" w:pos="720"/>
              </w:tabs>
              <w:ind w:left="0" w:firstLine="0"/>
              <w:rPr>
                <w:rFonts w:ascii="Arial Narrow" w:hAnsi="Arial Narrow"/>
                <w:sz w:val="22"/>
                <w:szCs w:val="22"/>
              </w:rPr>
            </w:pPr>
          </w:p>
        </w:tc>
        <w:tc>
          <w:tcPr>
            <w:tcW w:w="7116" w:type="dxa"/>
            <w:gridSpan w:val="9"/>
          </w:tcPr>
          <w:p w14:paraId="51B218F4"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Poste(s) occupé(s) :</w:t>
            </w:r>
          </w:p>
        </w:tc>
      </w:tr>
      <w:tr w:rsidR="00A22487" w:rsidRPr="009E5BE7" w14:paraId="09465850" w14:textId="77777777">
        <w:trPr>
          <w:trHeight w:val="300"/>
        </w:trPr>
        <w:tc>
          <w:tcPr>
            <w:tcW w:w="3091" w:type="dxa"/>
            <w:vMerge/>
          </w:tcPr>
          <w:p w14:paraId="5C19264F" w14:textId="77777777" w:rsidR="00A22487" w:rsidRPr="009E5BE7" w:rsidRDefault="00A22487">
            <w:pPr>
              <w:pStyle w:val="SimpleList"/>
              <w:tabs>
                <w:tab w:val="clear" w:pos="720"/>
              </w:tabs>
              <w:ind w:left="0" w:firstLine="0"/>
              <w:rPr>
                <w:rFonts w:ascii="Arial Narrow" w:hAnsi="Arial Narrow"/>
                <w:sz w:val="22"/>
                <w:szCs w:val="22"/>
              </w:rPr>
            </w:pPr>
          </w:p>
        </w:tc>
        <w:tc>
          <w:tcPr>
            <w:tcW w:w="2013" w:type="dxa"/>
            <w:gridSpan w:val="2"/>
          </w:tcPr>
          <w:p w14:paraId="4BDF8B80"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De [année] :</w:t>
            </w:r>
          </w:p>
        </w:tc>
        <w:tc>
          <w:tcPr>
            <w:tcW w:w="5103" w:type="dxa"/>
            <w:gridSpan w:val="7"/>
          </w:tcPr>
          <w:p w14:paraId="59F78F6E"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À [année] :</w:t>
            </w:r>
          </w:p>
        </w:tc>
      </w:tr>
      <w:tr w:rsidR="00A22487" w:rsidRPr="009E5BE7" w14:paraId="3518A994" w14:textId="77777777">
        <w:trPr>
          <w:trHeight w:val="300"/>
        </w:trPr>
        <w:tc>
          <w:tcPr>
            <w:tcW w:w="3091" w:type="dxa"/>
            <w:vMerge/>
          </w:tcPr>
          <w:p w14:paraId="6AB6B75F" w14:textId="77777777" w:rsidR="00A22487" w:rsidRPr="009E5BE7" w:rsidRDefault="00A22487">
            <w:pPr>
              <w:pStyle w:val="SimpleList"/>
              <w:tabs>
                <w:tab w:val="clear" w:pos="720"/>
              </w:tabs>
              <w:ind w:left="0" w:firstLine="0"/>
              <w:rPr>
                <w:rFonts w:ascii="Arial Narrow" w:hAnsi="Arial Narrow"/>
                <w:sz w:val="22"/>
                <w:szCs w:val="22"/>
              </w:rPr>
            </w:pPr>
          </w:p>
        </w:tc>
        <w:tc>
          <w:tcPr>
            <w:tcW w:w="7116" w:type="dxa"/>
            <w:gridSpan w:val="9"/>
          </w:tcPr>
          <w:p w14:paraId="7EA5AE32"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Employeur :</w:t>
            </w:r>
          </w:p>
        </w:tc>
      </w:tr>
      <w:tr w:rsidR="00A22487" w:rsidRPr="009E5BE7" w14:paraId="51657E21" w14:textId="77777777">
        <w:trPr>
          <w:trHeight w:val="300"/>
        </w:trPr>
        <w:tc>
          <w:tcPr>
            <w:tcW w:w="3091" w:type="dxa"/>
            <w:vMerge/>
          </w:tcPr>
          <w:p w14:paraId="0E2E5E86" w14:textId="77777777" w:rsidR="00A22487" w:rsidRPr="009E5BE7" w:rsidRDefault="00A22487">
            <w:pPr>
              <w:pStyle w:val="SimpleList"/>
              <w:tabs>
                <w:tab w:val="clear" w:pos="720"/>
              </w:tabs>
              <w:ind w:left="0" w:firstLine="0"/>
              <w:rPr>
                <w:rFonts w:ascii="Arial Narrow" w:hAnsi="Arial Narrow"/>
                <w:sz w:val="22"/>
                <w:szCs w:val="22"/>
              </w:rPr>
            </w:pPr>
          </w:p>
        </w:tc>
        <w:tc>
          <w:tcPr>
            <w:tcW w:w="7116" w:type="dxa"/>
            <w:gridSpan w:val="9"/>
          </w:tcPr>
          <w:p w14:paraId="23ECE04C"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Poste(s) occupé(s) :</w:t>
            </w:r>
          </w:p>
        </w:tc>
      </w:tr>
      <w:tr w:rsidR="00A22487" w:rsidRPr="009E5BE7" w14:paraId="53E3767E" w14:textId="77777777">
        <w:trPr>
          <w:trHeight w:val="300"/>
        </w:trPr>
        <w:tc>
          <w:tcPr>
            <w:tcW w:w="3091" w:type="dxa"/>
            <w:vMerge/>
          </w:tcPr>
          <w:p w14:paraId="3DA48C82" w14:textId="77777777" w:rsidR="00A22487" w:rsidRPr="009E5BE7" w:rsidRDefault="00A22487">
            <w:pPr>
              <w:pStyle w:val="SimpleList"/>
              <w:tabs>
                <w:tab w:val="clear" w:pos="720"/>
              </w:tabs>
              <w:ind w:left="0" w:firstLine="0"/>
              <w:rPr>
                <w:rFonts w:ascii="Arial Narrow" w:hAnsi="Arial Narrow"/>
                <w:sz w:val="22"/>
                <w:szCs w:val="22"/>
              </w:rPr>
            </w:pPr>
          </w:p>
        </w:tc>
        <w:tc>
          <w:tcPr>
            <w:tcW w:w="2013" w:type="dxa"/>
            <w:gridSpan w:val="2"/>
          </w:tcPr>
          <w:p w14:paraId="6CAF2CDE"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De [année] :</w:t>
            </w:r>
          </w:p>
        </w:tc>
        <w:tc>
          <w:tcPr>
            <w:tcW w:w="5103" w:type="dxa"/>
            <w:gridSpan w:val="7"/>
          </w:tcPr>
          <w:p w14:paraId="17593218"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À [année] :</w:t>
            </w:r>
          </w:p>
        </w:tc>
      </w:tr>
      <w:tr w:rsidR="00A22487" w:rsidRPr="009E5BE7" w14:paraId="7E5CDB62" w14:textId="77777777">
        <w:trPr>
          <w:trHeight w:val="300"/>
        </w:trPr>
        <w:tc>
          <w:tcPr>
            <w:tcW w:w="3091" w:type="dxa"/>
            <w:vMerge/>
          </w:tcPr>
          <w:p w14:paraId="5845AD51" w14:textId="77777777" w:rsidR="00A22487" w:rsidRPr="009E5BE7" w:rsidRDefault="00A22487">
            <w:pPr>
              <w:pStyle w:val="SimpleList"/>
              <w:tabs>
                <w:tab w:val="clear" w:pos="720"/>
              </w:tabs>
              <w:ind w:left="0" w:firstLine="0"/>
              <w:rPr>
                <w:rFonts w:ascii="Arial Narrow" w:hAnsi="Arial Narrow"/>
                <w:sz w:val="22"/>
                <w:szCs w:val="22"/>
              </w:rPr>
            </w:pPr>
          </w:p>
        </w:tc>
        <w:tc>
          <w:tcPr>
            <w:tcW w:w="7116" w:type="dxa"/>
            <w:gridSpan w:val="9"/>
          </w:tcPr>
          <w:p w14:paraId="0416EBB3"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Employeur :</w:t>
            </w:r>
          </w:p>
        </w:tc>
      </w:tr>
      <w:tr w:rsidR="00A22487" w:rsidRPr="009E5BE7" w14:paraId="5962139E" w14:textId="77777777">
        <w:trPr>
          <w:trHeight w:val="300"/>
        </w:trPr>
        <w:tc>
          <w:tcPr>
            <w:tcW w:w="3091" w:type="dxa"/>
            <w:vMerge/>
          </w:tcPr>
          <w:p w14:paraId="4B5948FE" w14:textId="77777777" w:rsidR="00A22487" w:rsidRPr="009E5BE7" w:rsidRDefault="00A22487">
            <w:pPr>
              <w:pStyle w:val="SimpleList"/>
              <w:tabs>
                <w:tab w:val="clear" w:pos="720"/>
              </w:tabs>
              <w:ind w:left="0" w:firstLine="0"/>
              <w:rPr>
                <w:rFonts w:ascii="Arial Narrow" w:hAnsi="Arial Narrow"/>
                <w:sz w:val="22"/>
                <w:szCs w:val="22"/>
              </w:rPr>
            </w:pPr>
          </w:p>
        </w:tc>
        <w:tc>
          <w:tcPr>
            <w:tcW w:w="7116" w:type="dxa"/>
            <w:gridSpan w:val="9"/>
          </w:tcPr>
          <w:p w14:paraId="3B5224FF"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Poste(s) occupé(s) :</w:t>
            </w:r>
          </w:p>
        </w:tc>
      </w:tr>
      <w:tr w:rsidR="00A22487" w:rsidRPr="009E5BE7" w14:paraId="2412C45D" w14:textId="77777777">
        <w:trPr>
          <w:trHeight w:val="257"/>
        </w:trPr>
        <w:tc>
          <w:tcPr>
            <w:tcW w:w="3091" w:type="dxa"/>
          </w:tcPr>
          <w:p w14:paraId="22976B18"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 xml:space="preserve">Détail des tâches attribuées </w:t>
            </w:r>
          </w:p>
        </w:tc>
        <w:tc>
          <w:tcPr>
            <w:tcW w:w="7116" w:type="dxa"/>
            <w:gridSpan w:val="9"/>
          </w:tcPr>
          <w:p w14:paraId="25F43144"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[Indiquer toutes les tâches à exécuter pour cette mission]</w:t>
            </w:r>
          </w:p>
        </w:tc>
      </w:tr>
      <w:tr w:rsidR="00A22487" w:rsidRPr="009E5BE7" w14:paraId="2230D57C" w14:textId="77777777">
        <w:trPr>
          <w:trHeight w:val="686"/>
        </w:trPr>
        <w:tc>
          <w:tcPr>
            <w:tcW w:w="3091" w:type="dxa"/>
            <w:vMerge w:val="restart"/>
          </w:tcPr>
          <w:p w14:paraId="7F03E246" w14:textId="77777777" w:rsidR="00A22487" w:rsidRPr="009E5BE7" w:rsidRDefault="00A22487" w:rsidP="00A22487">
            <w:pPr>
              <w:pStyle w:val="SimpleList"/>
              <w:numPr>
                <w:ilvl w:val="0"/>
                <w:numId w:val="6"/>
              </w:numPr>
              <w:tabs>
                <w:tab w:val="left" w:pos="459"/>
              </w:tabs>
              <w:ind w:left="176" w:firstLine="0"/>
              <w:jc w:val="left"/>
              <w:rPr>
                <w:rFonts w:ascii="Arial Narrow" w:hAnsi="Arial Narrow"/>
                <w:b/>
                <w:sz w:val="22"/>
                <w:szCs w:val="22"/>
              </w:rPr>
            </w:pPr>
            <w:r w:rsidRPr="009E5BE7">
              <w:rPr>
                <w:rFonts w:ascii="Arial Narrow" w:hAnsi="Arial Narrow"/>
                <w:b/>
                <w:sz w:val="22"/>
                <w:szCs w:val="22"/>
              </w:rPr>
              <w:t>Expérience de l’employé qui illustre le mieux sa capacité à assumer les tâches attribuées</w:t>
            </w:r>
          </w:p>
        </w:tc>
        <w:tc>
          <w:tcPr>
            <w:tcW w:w="7116" w:type="dxa"/>
            <w:gridSpan w:val="9"/>
          </w:tcPr>
          <w:p w14:paraId="530C8400" w14:textId="77777777" w:rsidR="00A22487" w:rsidRPr="009E5BE7" w:rsidRDefault="00A22487">
            <w:pPr>
              <w:pStyle w:val="Text"/>
              <w:spacing w:before="0" w:after="0"/>
              <w:rPr>
                <w:rFonts w:ascii="Arial Narrow" w:hAnsi="Arial Narrow"/>
                <w:szCs w:val="24"/>
              </w:rPr>
            </w:pPr>
            <w:r w:rsidRPr="009E5BE7">
              <w:rPr>
                <w:rFonts w:ascii="Arial Narrow" w:hAnsi="Arial Narrow"/>
                <w:szCs w:val="24"/>
              </w:rPr>
              <w:t>[Parmi les missions auxquelles le personnel a pris part, donner les informations suivantes pour les missions qui illustrent au mieux la compétence professionnelle du personnel pour les tâches mentionnées.]</w:t>
            </w:r>
          </w:p>
        </w:tc>
      </w:tr>
      <w:tr w:rsidR="00A22487" w:rsidRPr="009E5BE7" w14:paraId="1F73AC04" w14:textId="77777777">
        <w:trPr>
          <w:trHeight w:val="282"/>
        </w:trPr>
        <w:tc>
          <w:tcPr>
            <w:tcW w:w="3091" w:type="dxa"/>
            <w:vMerge/>
          </w:tcPr>
          <w:p w14:paraId="467AB596" w14:textId="77777777" w:rsidR="00A22487" w:rsidRPr="009E5BE7" w:rsidRDefault="00A22487">
            <w:pPr>
              <w:pStyle w:val="ColumnsLeft"/>
              <w:numPr>
                <w:ilvl w:val="0"/>
                <w:numId w:val="0"/>
              </w:numPr>
              <w:spacing w:before="0" w:after="0"/>
              <w:rPr>
                <w:rFonts w:ascii="Arial Narrow" w:hAnsi="Arial Narrow"/>
                <w:sz w:val="22"/>
                <w:szCs w:val="22"/>
                <w:lang w:val="fr-FR"/>
              </w:rPr>
            </w:pPr>
          </w:p>
        </w:tc>
        <w:tc>
          <w:tcPr>
            <w:tcW w:w="3243" w:type="dxa"/>
            <w:gridSpan w:val="6"/>
          </w:tcPr>
          <w:p w14:paraId="6C951687"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Nom du projet ou de la mission :</w:t>
            </w:r>
          </w:p>
        </w:tc>
        <w:tc>
          <w:tcPr>
            <w:tcW w:w="3873" w:type="dxa"/>
            <w:gridSpan w:val="3"/>
          </w:tcPr>
          <w:p w14:paraId="2E8E2D7C" w14:textId="77777777" w:rsidR="00A22487" w:rsidRPr="009E5BE7" w:rsidRDefault="00A22487">
            <w:pPr>
              <w:pStyle w:val="Text"/>
              <w:spacing w:before="0" w:after="0"/>
              <w:rPr>
                <w:rFonts w:ascii="Arial Narrow" w:hAnsi="Arial Narrow"/>
                <w:szCs w:val="24"/>
              </w:rPr>
            </w:pPr>
          </w:p>
        </w:tc>
      </w:tr>
      <w:tr w:rsidR="00A22487" w:rsidRPr="009E5BE7" w14:paraId="776DDEC1" w14:textId="77777777">
        <w:trPr>
          <w:trHeight w:val="300"/>
        </w:trPr>
        <w:tc>
          <w:tcPr>
            <w:tcW w:w="3091" w:type="dxa"/>
            <w:vMerge/>
          </w:tcPr>
          <w:p w14:paraId="339AD13F" w14:textId="77777777" w:rsidR="00A22487" w:rsidRPr="009E5BE7" w:rsidRDefault="00A22487">
            <w:pPr>
              <w:pStyle w:val="ColumnsLeft"/>
              <w:numPr>
                <w:ilvl w:val="0"/>
                <w:numId w:val="0"/>
              </w:numPr>
              <w:spacing w:before="0" w:after="0"/>
              <w:rPr>
                <w:rFonts w:ascii="Arial Narrow" w:hAnsi="Arial Narrow"/>
                <w:sz w:val="22"/>
                <w:szCs w:val="22"/>
                <w:lang w:val="fr-FR"/>
              </w:rPr>
            </w:pPr>
          </w:p>
        </w:tc>
        <w:tc>
          <w:tcPr>
            <w:tcW w:w="3243" w:type="dxa"/>
            <w:gridSpan w:val="6"/>
          </w:tcPr>
          <w:p w14:paraId="555A35C7"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Année :</w:t>
            </w:r>
          </w:p>
        </w:tc>
        <w:tc>
          <w:tcPr>
            <w:tcW w:w="3873" w:type="dxa"/>
            <w:gridSpan w:val="3"/>
          </w:tcPr>
          <w:p w14:paraId="00CDEF9C" w14:textId="77777777" w:rsidR="00A22487" w:rsidRPr="009E5BE7" w:rsidRDefault="00A22487">
            <w:pPr>
              <w:pStyle w:val="Text"/>
              <w:spacing w:before="0" w:after="0"/>
              <w:rPr>
                <w:rFonts w:ascii="Arial Narrow" w:hAnsi="Arial Narrow"/>
                <w:szCs w:val="24"/>
              </w:rPr>
            </w:pPr>
          </w:p>
        </w:tc>
      </w:tr>
      <w:tr w:rsidR="00A22487" w:rsidRPr="009E5BE7" w14:paraId="50CBC88E" w14:textId="77777777">
        <w:trPr>
          <w:trHeight w:val="300"/>
        </w:trPr>
        <w:tc>
          <w:tcPr>
            <w:tcW w:w="3091" w:type="dxa"/>
            <w:vMerge/>
          </w:tcPr>
          <w:p w14:paraId="4D077CF6" w14:textId="77777777" w:rsidR="00A22487" w:rsidRPr="009E5BE7" w:rsidRDefault="00A22487">
            <w:pPr>
              <w:pStyle w:val="ColumnsLeft"/>
              <w:numPr>
                <w:ilvl w:val="0"/>
                <w:numId w:val="0"/>
              </w:numPr>
              <w:spacing w:before="0" w:after="0"/>
              <w:rPr>
                <w:rFonts w:ascii="Arial Narrow" w:hAnsi="Arial Narrow"/>
                <w:sz w:val="22"/>
                <w:szCs w:val="22"/>
                <w:lang w:val="fr-FR"/>
              </w:rPr>
            </w:pPr>
          </w:p>
        </w:tc>
        <w:tc>
          <w:tcPr>
            <w:tcW w:w="3243" w:type="dxa"/>
            <w:gridSpan w:val="6"/>
          </w:tcPr>
          <w:p w14:paraId="3351CF7F"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Lieu :</w:t>
            </w:r>
          </w:p>
        </w:tc>
        <w:tc>
          <w:tcPr>
            <w:tcW w:w="3873" w:type="dxa"/>
            <w:gridSpan w:val="3"/>
          </w:tcPr>
          <w:p w14:paraId="649204B7" w14:textId="77777777" w:rsidR="00A22487" w:rsidRPr="009E5BE7" w:rsidRDefault="00A22487">
            <w:pPr>
              <w:pStyle w:val="Text"/>
              <w:spacing w:before="0" w:after="0"/>
              <w:rPr>
                <w:rFonts w:ascii="Arial Narrow" w:hAnsi="Arial Narrow"/>
                <w:szCs w:val="24"/>
              </w:rPr>
            </w:pPr>
          </w:p>
        </w:tc>
      </w:tr>
      <w:tr w:rsidR="00A22487" w:rsidRPr="009E5BE7" w14:paraId="1D3E41C1" w14:textId="77777777">
        <w:trPr>
          <w:trHeight w:val="300"/>
        </w:trPr>
        <w:tc>
          <w:tcPr>
            <w:tcW w:w="3091" w:type="dxa"/>
            <w:vMerge/>
          </w:tcPr>
          <w:p w14:paraId="34D9D4E4" w14:textId="77777777" w:rsidR="00A22487" w:rsidRPr="009E5BE7" w:rsidRDefault="00A22487">
            <w:pPr>
              <w:pStyle w:val="ColumnsLeft"/>
              <w:numPr>
                <w:ilvl w:val="0"/>
                <w:numId w:val="0"/>
              </w:numPr>
              <w:spacing w:before="0" w:after="0"/>
              <w:rPr>
                <w:rFonts w:ascii="Arial Narrow" w:hAnsi="Arial Narrow"/>
                <w:sz w:val="22"/>
                <w:szCs w:val="22"/>
                <w:lang w:val="fr-FR"/>
              </w:rPr>
            </w:pPr>
          </w:p>
        </w:tc>
        <w:tc>
          <w:tcPr>
            <w:tcW w:w="3243" w:type="dxa"/>
            <w:gridSpan w:val="6"/>
          </w:tcPr>
          <w:p w14:paraId="23C8F87C"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Client</w:t>
            </w:r>
          </w:p>
        </w:tc>
        <w:tc>
          <w:tcPr>
            <w:tcW w:w="3873" w:type="dxa"/>
            <w:gridSpan w:val="3"/>
          </w:tcPr>
          <w:p w14:paraId="6FF175BA" w14:textId="77777777" w:rsidR="00A22487" w:rsidRPr="009E5BE7" w:rsidRDefault="00A22487">
            <w:pPr>
              <w:pStyle w:val="Text"/>
              <w:spacing w:before="0" w:after="0"/>
              <w:rPr>
                <w:rFonts w:ascii="Arial Narrow" w:hAnsi="Arial Narrow"/>
                <w:szCs w:val="24"/>
              </w:rPr>
            </w:pPr>
          </w:p>
        </w:tc>
      </w:tr>
      <w:tr w:rsidR="00A22487" w:rsidRPr="009E5BE7" w14:paraId="7020FFC8" w14:textId="77777777">
        <w:trPr>
          <w:trHeight w:val="300"/>
        </w:trPr>
        <w:tc>
          <w:tcPr>
            <w:tcW w:w="3091" w:type="dxa"/>
            <w:vMerge/>
          </w:tcPr>
          <w:p w14:paraId="786D5337" w14:textId="77777777" w:rsidR="00A22487" w:rsidRPr="009E5BE7" w:rsidRDefault="00A22487">
            <w:pPr>
              <w:pStyle w:val="ColumnsLeft"/>
              <w:numPr>
                <w:ilvl w:val="0"/>
                <w:numId w:val="0"/>
              </w:numPr>
              <w:spacing w:before="0" w:after="0"/>
              <w:rPr>
                <w:rFonts w:ascii="Arial Narrow" w:hAnsi="Arial Narrow"/>
                <w:sz w:val="22"/>
                <w:szCs w:val="22"/>
                <w:lang w:val="fr-FR"/>
              </w:rPr>
            </w:pPr>
          </w:p>
        </w:tc>
        <w:tc>
          <w:tcPr>
            <w:tcW w:w="3243" w:type="dxa"/>
            <w:gridSpan w:val="6"/>
          </w:tcPr>
          <w:p w14:paraId="151E5779"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Projet principal :</w:t>
            </w:r>
          </w:p>
        </w:tc>
        <w:tc>
          <w:tcPr>
            <w:tcW w:w="3873" w:type="dxa"/>
            <w:gridSpan w:val="3"/>
          </w:tcPr>
          <w:p w14:paraId="480E856A" w14:textId="77777777" w:rsidR="00A22487" w:rsidRPr="009E5BE7" w:rsidRDefault="00A22487">
            <w:pPr>
              <w:pStyle w:val="Text"/>
              <w:spacing w:before="0" w:after="0"/>
              <w:rPr>
                <w:rFonts w:ascii="Arial Narrow" w:hAnsi="Arial Narrow"/>
                <w:szCs w:val="24"/>
              </w:rPr>
            </w:pPr>
          </w:p>
        </w:tc>
      </w:tr>
      <w:tr w:rsidR="00A22487" w:rsidRPr="009E5BE7" w14:paraId="65DD2776" w14:textId="77777777">
        <w:trPr>
          <w:trHeight w:val="282"/>
        </w:trPr>
        <w:tc>
          <w:tcPr>
            <w:tcW w:w="3091" w:type="dxa"/>
            <w:vMerge/>
          </w:tcPr>
          <w:p w14:paraId="3D01986A" w14:textId="77777777" w:rsidR="00A22487" w:rsidRPr="009E5BE7" w:rsidRDefault="00A22487">
            <w:pPr>
              <w:pStyle w:val="ColumnsLeft"/>
              <w:numPr>
                <w:ilvl w:val="0"/>
                <w:numId w:val="0"/>
              </w:numPr>
              <w:spacing w:before="0" w:after="0"/>
              <w:rPr>
                <w:rFonts w:ascii="Arial Narrow" w:hAnsi="Arial Narrow"/>
                <w:sz w:val="22"/>
                <w:szCs w:val="22"/>
                <w:lang w:val="fr-FR"/>
              </w:rPr>
            </w:pPr>
          </w:p>
        </w:tc>
        <w:tc>
          <w:tcPr>
            <w:tcW w:w="3243" w:type="dxa"/>
            <w:gridSpan w:val="6"/>
          </w:tcPr>
          <w:p w14:paraId="0140DE9F"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Poste occupé :</w:t>
            </w:r>
          </w:p>
        </w:tc>
        <w:tc>
          <w:tcPr>
            <w:tcW w:w="3873" w:type="dxa"/>
            <w:gridSpan w:val="3"/>
          </w:tcPr>
          <w:p w14:paraId="30A93182" w14:textId="77777777" w:rsidR="00A22487" w:rsidRPr="009E5BE7" w:rsidRDefault="00A22487">
            <w:pPr>
              <w:pStyle w:val="Text"/>
              <w:spacing w:before="0" w:after="0"/>
              <w:rPr>
                <w:rFonts w:ascii="Arial Narrow" w:hAnsi="Arial Narrow"/>
                <w:szCs w:val="24"/>
              </w:rPr>
            </w:pPr>
          </w:p>
        </w:tc>
      </w:tr>
      <w:tr w:rsidR="00A22487" w:rsidRPr="009E5BE7" w14:paraId="058D6A54" w14:textId="77777777">
        <w:trPr>
          <w:trHeight w:val="282"/>
        </w:trPr>
        <w:tc>
          <w:tcPr>
            <w:tcW w:w="3091" w:type="dxa"/>
            <w:vMerge/>
          </w:tcPr>
          <w:p w14:paraId="703FBA09" w14:textId="77777777" w:rsidR="00A22487" w:rsidRPr="009E5BE7" w:rsidRDefault="00A22487">
            <w:pPr>
              <w:pStyle w:val="ColumnsLeft"/>
              <w:numPr>
                <w:ilvl w:val="0"/>
                <w:numId w:val="0"/>
              </w:numPr>
              <w:spacing w:before="0" w:after="0"/>
              <w:rPr>
                <w:rFonts w:ascii="Arial Narrow" w:hAnsi="Arial Narrow"/>
                <w:sz w:val="22"/>
                <w:szCs w:val="22"/>
                <w:lang w:val="fr-FR"/>
              </w:rPr>
            </w:pPr>
          </w:p>
        </w:tc>
        <w:tc>
          <w:tcPr>
            <w:tcW w:w="3243" w:type="dxa"/>
            <w:gridSpan w:val="6"/>
          </w:tcPr>
          <w:p w14:paraId="57D0DD76" w14:textId="77777777" w:rsidR="00A22487" w:rsidRPr="009E5BE7" w:rsidRDefault="00A22487">
            <w:pPr>
              <w:spacing w:after="0" w:line="240" w:lineRule="auto"/>
              <w:rPr>
                <w:rFonts w:ascii="Arial Narrow" w:hAnsi="Arial Narrow"/>
                <w:sz w:val="24"/>
                <w:szCs w:val="24"/>
              </w:rPr>
            </w:pPr>
            <w:r w:rsidRPr="009E5BE7">
              <w:rPr>
                <w:rFonts w:ascii="Arial Narrow" w:hAnsi="Arial Narrow"/>
                <w:sz w:val="24"/>
                <w:szCs w:val="24"/>
              </w:rPr>
              <w:t>Tâches et activités exécutées :</w:t>
            </w:r>
          </w:p>
        </w:tc>
        <w:tc>
          <w:tcPr>
            <w:tcW w:w="3873" w:type="dxa"/>
            <w:gridSpan w:val="3"/>
          </w:tcPr>
          <w:p w14:paraId="02CCCAD1" w14:textId="77777777" w:rsidR="00A22487" w:rsidRPr="009E5BE7" w:rsidRDefault="00A22487">
            <w:pPr>
              <w:pStyle w:val="Text"/>
              <w:spacing w:before="0" w:after="0"/>
              <w:rPr>
                <w:rFonts w:ascii="Arial Narrow" w:hAnsi="Arial Narrow"/>
                <w:szCs w:val="24"/>
              </w:rPr>
            </w:pPr>
          </w:p>
        </w:tc>
      </w:tr>
    </w:tbl>
    <w:p w14:paraId="1D34C70D" w14:textId="77777777" w:rsidR="00A22487" w:rsidRPr="009E5BE7" w:rsidRDefault="00A22487" w:rsidP="00A22487">
      <w:pPr>
        <w:pStyle w:val="Titre2"/>
        <w:numPr>
          <w:ilvl w:val="2"/>
          <w:numId w:val="22"/>
        </w:numPr>
        <w:tabs>
          <w:tab w:val="num" w:pos="360"/>
        </w:tabs>
        <w:spacing w:line="259" w:lineRule="auto"/>
        <w:ind w:left="0" w:firstLine="0"/>
        <w:rPr>
          <w:rFonts w:ascii="Arial Narrow" w:hAnsi="Arial Narrow"/>
          <w:color w:val="auto"/>
          <w:sz w:val="24"/>
          <w:szCs w:val="24"/>
          <w:u w:val="single"/>
        </w:rPr>
      </w:pPr>
      <w:r w:rsidRPr="009E5BE7">
        <w:rPr>
          <w:rFonts w:ascii="Arial Narrow" w:hAnsi="Arial Narrow"/>
          <w:color w:val="auto"/>
          <w:szCs w:val="24"/>
        </w:rPr>
        <w:br w:type="page"/>
      </w:r>
      <w:bookmarkStart w:id="41" w:name="_Toc75333095"/>
      <w:bookmarkStart w:id="42" w:name="_Toc139233868"/>
      <w:proofErr w:type="gramStart"/>
      <w:r w:rsidRPr="009E5BE7">
        <w:rPr>
          <w:rFonts w:ascii="Arial Narrow" w:hAnsi="Arial Narrow"/>
          <w:color w:val="auto"/>
          <w:sz w:val="24"/>
          <w:szCs w:val="24"/>
          <w:u w:val="single"/>
        </w:rPr>
        <w:lastRenderedPageBreak/>
        <w:t>Références</w:t>
      </w:r>
      <w:proofErr w:type="gramEnd"/>
      <w:r w:rsidRPr="009E5BE7">
        <w:rPr>
          <w:rFonts w:ascii="Arial Narrow" w:hAnsi="Arial Narrow"/>
          <w:color w:val="auto"/>
          <w:sz w:val="24"/>
          <w:szCs w:val="24"/>
          <w:u w:val="single"/>
        </w:rPr>
        <w:t xml:space="preserve"> :</w:t>
      </w:r>
      <w:bookmarkEnd w:id="41"/>
      <w:bookmarkEnd w:id="42"/>
    </w:p>
    <w:p w14:paraId="0CC5007A" w14:textId="77777777" w:rsidR="00A22487" w:rsidRPr="009E5BE7" w:rsidRDefault="00A22487" w:rsidP="00A22487">
      <w:pPr>
        <w:pStyle w:val="Text"/>
        <w:rPr>
          <w:rFonts w:ascii="Arial Narrow" w:hAnsi="Arial Narrow"/>
          <w:szCs w:val="24"/>
        </w:rPr>
      </w:pPr>
      <w:r w:rsidRPr="009E5BE7">
        <w:rPr>
          <w:rFonts w:ascii="Arial Narrow" w:hAnsi="Arial Narrow"/>
          <w:szCs w:val="24"/>
        </w:rPr>
        <w:t>[</w:t>
      </w:r>
      <w:r w:rsidRPr="009E5BE7">
        <w:rPr>
          <w:rFonts w:ascii="Arial Narrow" w:hAnsi="Arial Narrow" w:cs="Arial"/>
          <w:szCs w:val="24"/>
        </w:rPr>
        <w:t>Indiquer au moins trois références différentes ayant une bonne connaissance du travail du personnel. Inclure le nom de chaque référence, son titre, son numéro de téléphone et son adresse courriel.]  [L’Entité PROJET AGRI-JEUNES TEKKI NDAWNI se réserve le droit de contacter d'autres sources et de vérifier les références apportées.</w:t>
      </w:r>
      <w:r w:rsidRPr="009E5BE7">
        <w:rPr>
          <w:rFonts w:ascii="Arial Narrow" w:hAnsi="Arial Narrow"/>
          <w:szCs w:val="24"/>
        </w:rPr>
        <w:t>]</w:t>
      </w:r>
    </w:p>
    <w:p w14:paraId="7CB00CD7" w14:textId="77777777" w:rsidR="00A22487" w:rsidRPr="009E5BE7" w:rsidRDefault="00A22487" w:rsidP="00A22487">
      <w:pPr>
        <w:tabs>
          <w:tab w:val="left" w:pos="360"/>
        </w:tabs>
        <w:jc w:val="both"/>
        <w:rPr>
          <w:rFonts w:ascii="Arial Narrow" w:hAnsi="Arial Narrow"/>
          <w:b/>
          <w:bCs/>
          <w:sz w:val="24"/>
          <w:szCs w:val="24"/>
        </w:rPr>
      </w:pPr>
    </w:p>
    <w:p w14:paraId="08E9855D" w14:textId="77777777" w:rsidR="00A22487" w:rsidRPr="009E5BE7" w:rsidRDefault="00A22487" w:rsidP="00A22487">
      <w:pPr>
        <w:pStyle w:val="Titre2"/>
        <w:numPr>
          <w:ilvl w:val="2"/>
          <w:numId w:val="22"/>
        </w:numPr>
        <w:tabs>
          <w:tab w:val="num" w:pos="360"/>
        </w:tabs>
        <w:spacing w:line="259" w:lineRule="auto"/>
        <w:ind w:left="0" w:firstLine="0"/>
        <w:rPr>
          <w:rFonts w:ascii="Arial Narrow" w:hAnsi="Arial Narrow"/>
          <w:color w:val="auto"/>
          <w:sz w:val="24"/>
          <w:szCs w:val="24"/>
          <w:u w:val="single"/>
        </w:rPr>
      </w:pPr>
      <w:bookmarkStart w:id="43" w:name="_Toc75333096"/>
      <w:bookmarkStart w:id="44" w:name="_Toc139233869"/>
      <w:r w:rsidRPr="009E5BE7">
        <w:rPr>
          <w:rFonts w:ascii="Arial Narrow" w:hAnsi="Arial Narrow"/>
          <w:color w:val="auto"/>
          <w:sz w:val="24"/>
          <w:szCs w:val="24"/>
          <w:u w:val="single"/>
        </w:rPr>
        <w:t>Déclaration sur l’honneur :</w:t>
      </w:r>
      <w:bookmarkEnd w:id="43"/>
      <w:bookmarkEnd w:id="44"/>
    </w:p>
    <w:p w14:paraId="01ADF637" w14:textId="4EA63E6E" w:rsidR="00A22487" w:rsidRPr="009E5BE7" w:rsidRDefault="00A22487" w:rsidP="00A22487">
      <w:pPr>
        <w:pStyle w:val="Text"/>
        <w:rPr>
          <w:rFonts w:ascii="Arial Narrow" w:hAnsi="Arial Narrow"/>
          <w:szCs w:val="24"/>
        </w:rPr>
      </w:pPr>
      <w:r w:rsidRPr="009E5BE7">
        <w:rPr>
          <w:rFonts w:ascii="Arial Narrow" w:hAnsi="Arial Narrow" w:cs="Arial"/>
          <w:szCs w:val="24"/>
        </w:rPr>
        <w:t xml:space="preserve">Je soussigné(e), </w:t>
      </w:r>
      <w:r w:rsidR="009A31A2" w:rsidRPr="009E5BE7">
        <w:rPr>
          <w:rFonts w:ascii="Arial Narrow" w:hAnsi="Arial Narrow" w:cs="Arial"/>
          <w:szCs w:val="24"/>
        </w:rPr>
        <w:t>certifie</w:t>
      </w:r>
      <w:r w:rsidR="009A31A2">
        <w:rPr>
          <w:rFonts w:ascii="Arial Narrow" w:hAnsi="Arial Narrow" w:cs="Arial"/>
          <w:szCs w:val="24"/>
        </w:rPr>
        <w:t xml:space="preserve"> </w:t>
      </w:r>
      <w:r w:rsidR="009A31A2" w:rsidRPr="009E5BE7">
        <w:rPr>
          <w:rFonts w:ascii="Arial Narrow" w:hAnsi="Arial Narrow" w:cs="Arial"/>
          <w:szCs w:val="24"/>
        </w:rPr>
        <w:t>en</w:t>
      </w:r>
      <w:r w:rsidRPr="009E5BE7">
        <w:rPr>
          <w:rFonts w:ascii="Arial Narrow" w:hAnsi="Arial Narrow" w:cs="Arial"/>
          <w:szCs w:val="24"/>
        </w:rPr>
        <w:t xml:space="preserve"> mon âme et conscience que ce </w:t>
      </w:r>
      <w:r w:rsidRPr="009E5BE7">
        <w:rPr>
          <w:rFonts w:ascii="Arial Narrow" w:hAnsi="Arial Narrow"/>
          <w:szCs w:val="24"/>
        </w:rPr>
        <w:t>CV</w:t>
      </w:r>
      <w:r w:rsidRPr="009E5BE7">
        <w:rPr>
          <w:rFonts w:ascii="Arial Narrow" w:hAnsi="Arial Narrow" w:cs="Arial"/>
          <w:szCs w:val="24"/>
        </w:rPr>
        <w:t xml:space="preserve"> me décrit correctement, ainsi que mes qualifications et mon expérience. Je comprends que toute fausse déclaration faite intentionnellement constituera un motif de disqualification, ou de renvoi, dans le cas où je serais engagé(e)</w:t>
      </w:r>
      <w:r w:rsidRPr="009E5BE7">
        <w:rPr>
          <w:rFonts w:ascii="Arial Narrow" w:hAnsi="Arial Narrow"/>
          <w:szCs w:val="24"/>
        </w:rPr>
        <w:t>.</w:t>
      </w:r>
    </w:p>
    <w:p w14:paraId="09CB3CA7" w14:textId="77777777" w:rsidR="00A22487" w:rsidRPr="009E5BE7" w:rsidRDefault="00A22487" w:rsidP="00A22487">
      <w:pPr>
        <w:pStyle w:val="Text"/>
        <w:rPr>
          <w:rFonts w:ascii="Arial Narrow" w:hAnsi="Arial Narrow"/>
          <w:szCs w:val="24"/>
        </w:rPr>
      </w:pPr>
      <w:r w:rsidRPr="009E5BE7">
        <w:rPr>
          <w:rFonts w:ascii="Arial Narrow" w:hAnsi="Arial Narrow" w:cs="Arial"/>
          <w:szCs w:val="24"/>
        </w:rPr>
        <w:t>Je soussigné(e), affirme par la présente que j'accepte de répondre avec [Consultant] à la Demande de Propositions ci-dessus.  Je déclare en outre que je suis capable et disposé à travailler </w:t>
      </w:r>
      <w:r w:rsidRPr="009E5BE7">
        <w:rPr>
          <w:rFonts w:ascii="Arial Narrow" w:hAnsi="Arial Narrow"/>
          <w:szCs w:val="24"/>
        </w:rPr>
        <w:t xml:space="preserve">: </w:t>
      </w:r>
    </w:p>
    <w:p w14:paraId="54E28DA3" w14:textId="77777777" w:rsidR="00A22487" w:rsidRPr="009E5BE7" w:rsidRDefault="00A22487" w:rsidP="00A22487">
      <w:pPr>
        <w:pStyle w:val="SimpleList"/>
        <w:numPr>
          <w:ilvl w:val="0"/>
          <w:numId w:val="20"/>
        </w:numPr>
        <w:rPr>
          <w:rFonts w:ascii="Arial Narrow" w:hAnsi="Arial Narrow"/>
          <w:szCs w:val="24"/>
        </w:rPr>
      </w:pPr>
      <w:r w:rsidRPr="009E5BE7">
        <w:rPr>
          <w:rFonts w:ascii="Arial Narrow" w:hAnsi="Arial Narrow" w:cs="Arial"/>
          <w:szCs w:val="24"/>
        </w:rPr>
        <w:t xml:space="preserve">pour la/les période(s) prévue (s) dans les Termes de Référence spécifiques inclus dans le Dossier de Demande de Propositions pour le poste pour lequel mon CV a été inclus à la Proposition du Consultant ; et </w:t>
      </w:r>
    </w:p>
    <w:p w14:paraId="1260952D" w14:textId="77777777" w:rsidR="00A22487" w:rsidRPr="009E5BE7" w:rsidRDefault="00A22487" w:rsidP="00A22487">
      <w:pPr>
        <w:pStyle w:val="SimpleList"/>
        <w:numPr>
          <w:ilvl w:val="0"/>
          <w:numId w:val="20"/>
        </w:numPr>
        <w:rPr>
          <w:rFonts w:ascii="Arial Narrow" w:hAnsi="Arial Narrow"/>
          <w:szCs w:val="24"/>
        </w:rPr>
      </w:pPr>
      <w:r w:rsidRPr="009E5BE7">
        <w:rPr>
          <w:rFonts w:ascii="Arial Narrow" w:hAnsi="Arial Narrow" w:cs="Arial"/>
          <w:szCs w:val="24"/>
        </w:rPr>
        <w:t>pour la durée de la mise en œuvre du marché spécifique</w:t>
      </w:r>
      <w:r w:rsidRPr="009E5BE7">
        <w:rPr>
          <w:rFonts w:ascii="Arial Narrow" w:hAnsi="Arial Narrow"/>
          <w:szCs w:val="24"/>
        </w:rPr>
        <w:t>.</w:t>
      </w:r>
    </w:p>
    <w:p w14:paraId="1E47AA47" w14:textId="77777777" w:rsidR="00A22487" w:rsidRPr="009E5BE7" w:rsidRDefault="00A22487" w:rsidP="00A22487">
      <w:pPr>
        <w:pStyle w:val="SimpleList"/>
        <w:tabs>
          <w:tab w:val="clear" w:pos="720"/>
        </w:tabs>
        <w:ind w:left="0" w:firstLine="0"/>
        <w:rPr>
          <w:rFonts w:ascii="Arial Narrow" w:hAnsi="Arial Narrow"/>
          <w:szCs w:val="24"/>
        </w:rPr>
      </w:pPr>
    </w:p>
    <w:tbl>
      <w:tblPr>
        <w:tblW w:w="9243" w:type="dxa"/>
        <w:tblLayout w:type="fixed"/>
        <w:tblLook w:val="0000" w:firstRow="0" w:lastRow="0" w:firstColumn="0" w:lastColumn="0" w:noHBand="0" w:noVBand="0"/>
      </w:tblPr>
      <w:tblGrid>
        <w:gridCol w:w="9007"/>
        <w:gridCol w:w="236"/>
      </w:tblGrid>
      <w:tr w:rsidR="00A22487" w:rsidRPr="009E5BE7" w14:paraId="4B5D6488" w14:textId="77777777">
        <w:tc>
          <w:tcPr>
            <w:tcW w:w="9007" w:type="dxa"/>
            <w:tcBorders>
              <w:top w:val="nil"/>
              <w:left w:val="nil"/>
              <w:bottom w:val="nil"/>
              <w:right w:val="nil"/>
            </w:tcBorders>
          </w:tcPr>
          <w:p w14:paraId="3E5C31D8" w14:textId="77777777" w:rsidR="00A22487" w:rsidRPr="009E5BE7" w:rsidRDefault="00A22487">
            <w:pPr>
              <w:pStyle w:val="Text"/>
              <w:spacing w:line="276" w:lineRule="auto"/>
              <w:rPr>
                <w:rFonts w:ascii="Arial Narrow" w:hAnsi="Arial Narrow" w:cs="Arial"/>
                <w:szCs w:val="24"/>
                <w:u w:val="single"/>
              </w:rPr>
            </w:pPr>
            <w:r w:rsidRPr="009E5BE7">
              <w:rPr>
                <w:rFonts w:ascii="Arial Narrow" w:hAnsi="Arial Narrow" w:cs="Arial"/>
                <w:szCs w:val="24"/>
                <w:u w:val="single"/>
              </w:rPr>
              <w:t xml:space="preserve">Signature </w:t>
            </w:r>
          </w:p>
          <w:p w14:paraId="71F11351" w14:textId="77777777" w:rsidR="00A22487" w:rsidRPr="009E5BE7" w:rsidRDefault="00A22487">
            <w:pPr>
              <w:pStyle w:val="Text"/>
              <w:spacing w:line="276" w:lineRule="auto"/>
              <w:rPr>
                <w:rFonts w:ascii="Arial Narrow" w:hAnsi="Arial Narrow"/>
                <w:szCs w:val="24"/>
              </w:rPr>
            </w:pPr>
            <w:r w:rsidRPr="009E5BE7">
              <w:rPr>
                <w:rFonts w:ascii="Arial Narrow" w:hAnsi="Arial Narrow" w:cs="Arial"/>
                <w:szCs w:val="24"/>
                <w:u w:val="single"/>
              </w:rPr>
              <w:t xml:space="preserve">Adresse email </w:t>
            </w:r>
          </w:p>
        </w:tc>
        <w:tc>
          <w:tcPr>
            <w:tcW w:w="236" w:type="dxa"/>
            <w:tcBorders>
              <w:top w:val="nil"/>
              <w:left w:val="nil"/>
              <w:bottom w:val="nil"/>
              <w:right w:val="nil"/>
            </w:tcBorders>
          </w:tcPr>
          <w:p w14:paraId="487F0130" w14:textId="77777777" w:rsidR="00A22487" w:rsidRPr="009E5BE7" w:rsidRDefault="00A22487">
            <w:pPr>
              <w:pStyle w:val="Text"/>
              <w:spacing w:line="276" w:lineRule="auto"/>
              <w:rPr>
                <w:rFonts w:ascii="Arial Narrow" w:hAnsi="Arial Narrow"/>
                <w:szCs w:val="24"/>
              </w:rPr>
            </w:pPr>
          </w:p>
        </w:tc>
      </w:tr>
      <w:tr w:rsidR="00A22487" w:rsidRPr="009E5BE7" w14:paraId="6A1512D9" w14:textId="77777777">
        <w:tc>
          <w:tcPr>
            <w:tcW w:w="9007" w:type="dxa"/>
            <w:tcBorders>
              <w:top w:val="nil"/>
              <w:left w:val="nil"/>
              <w:bottom w:val="nil"/>
              <w:right w:val="nil"/>
            </w:tcBorders>
          </w:tcPr>
          <w:p w14:paraId="58E683EE" w14:textId="77777777" w:rsidR="00A22487" w:rsidRPr="009E5BE7" w:rsidRDefault="00A22487">
            <w:pPr>
              <w:pStyle w:val="Text"/>
              <w:rPr>
                <w:rFonts w:ascii="Arial Narrow" w:hAnsi="Arial Narrow"/>
                <w:szCs w:val="24"/>
                <w:u w:val="single"/>
              </w:rPr>
            </w:pPr>
            <w:r w:rsidRPr="009E5BE7">
              <w:rPr>
                <w:rFonts w:ascii="Arial Narrow" w:hAnsi="Arial Narrow" w:cs="Arial"/>
                <w:szCs w:val="24"/>
                <w:u w:val="single"/>
              </w:rPr>
              <w:t>Jour/mois/année</w:t>
            </w:r>
          </w:p>
        </w:tc>
        <w:tc>
          <w:tcPr>
            <w:tcW w:w="236" w:type="dxa"/>
            <w:tcBorders>
              <w:top w:val="nil"/>
              <w:left w:val="nil"/>
              <w:bottom w:val="nil"/>
              <w:right w:val="nil"/>
            </w:tcBorders>
          </w:tcPr>
          <w:p w14:paraId="1E602917" w14:textId="77777777" w:rsidR="00A22487" w:rsidRPr="009E5BE7" w:rsidRDefault="00A22487">
            <w:pPr>
              <w:pStyle w:val="Text"/>
              <w:rPr>
                <w:rFonts w:ascii="Arial Narrow" w:hAnsi="Arial Narrow"/>
                <w:szCs w:val="24"/>
              </w:rPr>
            </w:pPr>
          </w:p>
        </w:tc>
      </w:tr>
    </w:tbl>
    <w:p w14:paraId="4580F136" w14:textId="77777777" w:rsidR="00A22487" w:rsidRPr="009E5BE7" w:rsidRDefault="00A22487" w:rsidP="00A22487">
      <w:pPr>
        <w:pStyle w:val="Text"/>
        <w:rPr>
          <w:rFonts w:ascii="Arial Narrow" w:hAnsi="Arial Narrow"/>
          <w:szCs w:val="24"/>
        </w:rPr>
      </w:pPr>
    </w:p>
    <w:p w14:paraId="7EB29169" w14:textId="77777777" w:rsidR="00A22487" w:rsidRPr="009E5BE7" w:rsidRDefault="00A22487" w:rsidP="00A22487">
      <w:pPr>
        <w:pStyle w:val="Titre1"/>
        <w:rPr>
          <w:rFonts w:ascii="Arial Narrow" w:hAnsi="Arial Narrow"/>
          <w:sz w:val="24"/>
          <w:szCs w:val="24"/>
        </w:rPr>
      </w:pPr>
    </w:p>
    <w:p w14:paraId="23815F75" w14:textId="77777777" w:rsidR="00A22487" w:rsidRPr="009E5BE7" w:rsidRDefault="00A22487" w:rsidP="00A22487">
      <w:pPr>
        <w:rPr>
          <w:rFonts w:ascii="Arial Narrow" w:hAnsi="Arial Narrow"/>
          <w:b/>
          <w:bCs/>
          <w:sz w:val="24"/>
          <w:szCs w:val="24"/>
          <w:u w:val="single"/>
          <w:lang w:eastAsia="fr-FR"/>
        </w:rPr>
      </w:pPr>
      <w:r w:rsidRPr="009E5BE7">
        <w:rPr>
          <w:rFonts w:ascii="Arial Narrow" w:hAnsi="Arial Narrow"/>
          <w:sz w:val="24"/>
          <w:szCs w:val="24"/>
          <w:u w:val="single"/>
        </w:rPr>
        <w:br w:type="page"/>
      </w:r>
    </w:p>
    <w:p w14:paraId="3537DE27" w14:textId="77777777" w:rsidR="00A22487" w:rsidRPr="009E5BE7" w:rsidRDefault="00A22487" w:rsidP="00A22487">
      <w:pPr>
        <w:rPr>
          <w:rFonts w:ascii="Arial Narrow" w:hAnsi="Arial Narrow"/>
          <w:szCs w:val="24"/>
        </w:rPr>
        <w:sectPr w:rsidR="00A22487" w:rsidRPr="009E5BE7" w:rsidSect="002031C2">
          <w:footerReference w:type="default" r:id="rId15"/>
          <w:pgSz w:w="11907" w:h="16840" w:code="9"/>
          <w:pgMar w:top="850" w:right="1440" w:bottom="1138" w:left="1440" w:header="720" w:footer="408" w:gutter="0"/>
          <w:cols w:space="720"/>
          <w:noEndnote/>
          <w:titlePg/>
          <w:docGrid w:linePitch="326"/>
        </w:sectPr>
      </w:pPr>
      <w:bookmarkStart w:id="45" w:name="_Toc465251388"/>
      <w:bookmarkStart w:id="46" w:name="_Toc47370700"/>
      <w:bookmarkStart w:id="47" w:name="_Toc191882786"/>
      <w:bookmarkStart w:id="48" w:name="_Toc192129752"/>
      <w:bookmarkStart w:id="49" w:name="_Toc193002180"/>
      <w:bookmarkStart w:id="50" w:name="_Toc193002320"/>
      <w:bookmarkStart w:id="51" w:name="_Toc198097380"/>
      <w:bookmarkStart w:id="52" w:name="_Toc202785776"/>
      <w:bookmarkStart w:id="53" w:name="_Toc202787328"/>
    </w:p>
    <w:p w14:paraId="3B523F0E" w14:textId="77777777" w:rsidR="00A22487" w:rsidRPr="009E5BE7" w:rsidRDefault="00A22487" w:rsidP="00A22487">
      <w:pPr>
        <w:pStyle w:val="Titre2"/>
        <w:numPr>
          <w:ilvl w:val="2"/>
          <w:numId w:val="22"/>
        </w:numPr>
        <w:tabs>
          <w:tab w:val="num" w:pos="360"/>
        </w:tabs>
        <w:spacing w:line="259" w:lineRule="auto"/>
        <w:ind w:left="0" w:firstLine="0"/>
        <w:rPr>
          <w:rFonts w:ascii="Arial Narrow" w:hAnsi="Arial Narrow"/>
          <w:color w:val="auto"/>
          <w:sz w:val="24"/>
          <w:szCs w:val="24"/>
          <w:u w:val="single"/>
        </w:rPr>
      </w:pPr>
      <w:bookmarkStart w:id="54" w:name="_Toc51833407"/>
      <w:bookmarkStart w:id="55" w:name="_Toc51887084"/>
      <w:bookmarkStart w:id="56" w:name="_Toc75333099"/>
      <w:bookmarkStart w:id="57" w:name="_Toc139233870"/>
      <w:r w:rsidRPr="009E5BE7">
        <w:rPr>
          <w:rFonts w:ascii="Arial Narrow" w:hAnsi="Arial Narrow"/>
          <w:color w:val="auto"/>
          <w:sz w:val="24"/>
          <w:szCs w:val="24"/>
          <w:u w:val="single"/>
        </w:rPr>
        <w:lastRenderedPageBreak/>
        <w:t>Engagement à respecter la Charte de Transparence et d’Ethique en matière de Marchés publics</w:t>
      </w:r>
      <w:bookmarkEnd w:id="45"/>
      <w:bookmarkEnd w:id="46"/>
      <w:bookmarkEnd w:id="54"/>
      <w:bookmarkEnd w:id="55"/>
      <w:bookmarkEnd w:id="56"/>
      <w:bookmarkEnd w:id="57"/>
    </w:p>
    <w:p w14:paraId="5D49E176" w14:textId="77777777" w:rsidR="00A22487" w:rsidRPr="009E5BE7" w:rsidRDefault="00A22487" w:rsidP="00A22487">
      <w:pPr>
        <w:rPr>
          <w:rFonts w:ascii="Arial Narrow" w:hAnsi="Arial Narrow"/>
        </w:rPr>
      </w:pPr>
    </w:p>
    <w:p w14:paraId="765B62DA" w14:textId="77777777" w:rsidR="00A22487" w:rsidRPr="009E5BE7" w:rsidRDefault="00A22487" w:rsidP="00A22487">
      <w:pPr>
        <w:spacing w:before="120" w:after="120"/>
        <w:ind w:left="170" w:right="170"/>
        <w:rPr>
          <w:rFonts w:ascii="Arial Narrow" w:hAnsi="Arial Narrow"/>
          <w:i/>
          <w:sz w:val="20"/>
        </w:rPr>
      </w:pPr>
      <w:r w:rsidRPr="009E5BE7">
        <w:rPr>
          <w:rFonts w:ascii="Arial Narrow" w:hAnsi="Arial Narrow"/>
        </w:rPr>
        <w:t xml:space="preserve">A : </w:t>
      </w:r>
      <w:r w:rsidRPr="009E5BE7">
        <w:rPr>
          <w:rFonts w:ascii="Arial Narrow" w:hAnsi="Arial Narrow"/>
          <w:i/>
          <w:sz w:val="20"/>
        </w:rPr>
        <w:t>[nom et adresse de l’Autorité Contractante]</w:t>
      </w:r>
    </w:p>
    <w:p w14:paraId="2AEC301F" w14:textId="77777777" w:rsidR="00A22487" w:rsidRPr="009E5BE7" w:rsidRDefault="00A22487" w:rsidP="00A22487">
      <w:pPr>
        <w:spacing w:before="120" w:after="120"/>
        <w:ind w:left="170" w:right="170"/>
        <w:rPr>
          <w:rFonts w:ascii="Arial Narrow" w:hAnsi="Arial Narrow"/>
          <w:sz w:val="20"/>
        </w:rPr>
      </w:pPr>
    </w:p>
    <w:p w14:paraId="41FED088" w14:textId="77777777" w:rsidR="00A22487" w:rsidRPr="009E5BE7" w:rsidRDefault="00A22487" w:rsidP="00A22487">
      <w:pPr>
        <w:spacing w:before="120" w:after="120"/>
        <w:ind w:left="170" w:right="170"/>
        <w:rPr>
          <w:rFonts w:ascii="Arial Narrow" w:hAnsi="Arial Narrow"/>
          <w:sz w:val="24"/>
          <w:szCs w:val="24"/>
        </w:rPr>
      </w:pPr>
      <w:r w:rsidRPr="009E5BE7">
        <w:rPr>
          <w:rFonts w:ascii="Arial Narrow" w:hAnsi="Arial Narrow"/>
          <w:sz w:val="24"/>
          <w:szCs w:val="24"/>
        </w:rPr>
        <w:t>Madame/Monsieur,</w:t>
      </w:r>
    </w:p>
    <w:p w14:paraId="6792BEE1" w14:textId="77777777" w:rsidR="00A22487" w:rsidRPr="009E5BE7" w:rsidRDefault="00A22487" w:rsidP="00A22487">
      <w:pPr>
        <w:spacing w:before="120" w:after="120"/>
        <w:ind w:left="170" w:right="170"/>
        <w:rPr>
          <w:rFonts w:ascii="Arial Narrow" w:hAnsi="Arial Narrow"/>
          <w:sz w:val="24"/>
          <w:szCs w:val="24"/>
        </w:rPr>
      </w:pPr>
    </w:p>
    <w:p w14:paraId="03B1B6E7" w14:textId="77777777" w:rsidR="00A22487" w:rsidRPr="009E5BE7" w:rsidRDefault="00A22487" w:rsidP="00A22487">
      <w:pPr>
        <w:spacing w:before="120" w:after="120" w:line="240" w:lineRule="auto"/>
        <w:ind w:left="170" w:right="170"/>
        <w:jc w:val="both"/>
        <w:rPr>
          <w:rFonts w:ascii="Arial Narrow" w:hAnsi="Arial Narrow"/>
          <w:sz w:val="24"/>
          <w:szCs w:val="24"/>
        </w:rPr>
      </w:pPr>
      <w:r w:rsidRPr="009E5BE7">
        <w:rPr>
          <w:rFonts w:ascii="Arial Narrow" w:hAnsi="Arial Narrow"/>
          <w:sz w:val="24"/>
          <w:szCs w:val="24"/>
        </w:rPr>
        <w:t xml:space="preserve">Après avoir examiné, en vue de la soumission de notre proposition pour </w:t>
      </w:r>
      <w:r w:rsidRPr="009E5BE7">
        <w:rPr>
          <w:rFonts w:ascii="Arial Narrow" w:hAnsi="Arial Narrow"/>
          <w:i/>
          <w:iCs/>
          <w:sz w:val="24"/>
          <w:szCs w:val="24"/>
        </w:rPr>
        <w:t>[insérer ici l’objet de la consultation ou du marché]</w:t>
      </w:r>
      <w:r w:rsidRPr="009E5BE7">
        <w:rPr>
          <w:rFonts w:ascii="Arial Narrow" w:hAnsi="Arial Narrow"/>
          <w:i/>
          <w:sz w:val="24"/>
          <w:szCs w:val="24"/>
        </w:rPr>
        <w:t xml:space="preserve">, </w:t>
      </w:r>
      <w:r w:rsidRPr="009E5BE7">
        <w:rPr>
          <w:rFonts w:ascii="Arial Narrow" w:hAnsi="Arial Narrow"/>
          <w:sz w:val="24"/>
          <w:szCs w:val="24"/>
        </w:rPr>
        <w:t>nous, soussignés, avons bien pris connaissance des dispositions de la Charte de transparence et d’éthique en matière de marchés publics approuvée par décret n° 2005-576 du 22 juin 2005 et nous engageons à respecter toutes les dispositions de ce texte nous concernant, pendant la procédure de passation du marché et, si notre soumission est acceptée, pendant son exécution.</w:t>
      </w:r>
    </w:p>
    <w:p w14:paraId="53C26461" w14:textId="77777777" w:rsidR="00A22487" w:rsidRPr="009E5BE7" w:rsidRDefault="00A22487" w:rsidP="00A22487">
      <w:pPr>
        <w:spacing w:before="120" w:after="120" w:line="240" w:lineRule="auto"/>
        <w:ind w:left="170" w:right="170"/>
        <w:jc w:val="both"/>
        <w:rPr>
          <w:rFonts w:ascii="Arial Narrow" w:hAnsi="Arial Narrow"/>
          <w:sz w:val="24"/>
          <w:szCs w:val="24"/>
        </w:rPr>
      </w:pPr>
      <w:r w:rsidRPr="009E5BE7">
        <w:rPr>
          <w:rFonts w:ascii="Arial Narrow" w:hAnsi="Arial Narrow"/>
          <w:sz w:val="24"/>
          <w:szCs w:val="24"/>
        </w:rPr>
        <w:t>Nous savons, qu’à titre de sanction, nous pouvons être écartés temporairement ou définitivement du champ des marchés publics, conformément à la réglementation, s’il est établi que nous nous sommes livrés à une ou plusieurs des pratiques, ci-après, dans le cadre de la passation et de l’exécution du marché :</w:t>
      </w:r>
    </w:p>
    <w:p w14:paraId="6391BA5F" w14:textId="77777777" w:rsidR="00A22487" w:rsidRPr="009E5BE7" w:rsidRDefault="00A22487" w:rsidP="00A22487">
      <w:pPr>
        <w:numPr>
          <w:ilvl w:val="0"/>
          <w:numId w:val="21"/>
        </w:numPr>
        <w:suppressAutoHyphens/>
        <w:spacing w:before="120" w:after="120" w:line="240" w:lineRule="auto"/>
        <w:jc w:val="both"/>
        <w:rPr>
          <w:rFonts w:ascii="Arial Narrow" w:hAnsi="Arial Narrow"/>
          <w:sz w:val="24"/>
          <w:szCs w:val="24"/>
        </w:rPr>
      </w:pPr>
      <w:r w:rsidRPr="009E5BE7">
        <w:rPr>
          <w:rFonts w:ascii="Arial Narrow" w:hAnsi="Arial Narrow"/>
          <w:sz w:val="24"/>
          <w:szCs w:val="24"/>
        </w:rPr>
        <w:t>activités corruptrices à l’égard des agents publics en charge de la passation du marché ;</w:t>
      </w:r>
    </w:p>
    <w:p w14:paraId="68A7C63F" w14:textId="77777777" w:rsidR="00A22487" w:rsidRPr="009E5BE7" w:rsidRDefault="00A22487" w:rsidP="00A22487">
      <w:pPr>
        <w:numPr>
          <w:ilvl w:val="0"/>
          <w:numId w:val="21"/>
        </w:numPr>
        <w:suppressAutoHyphens/>
        <w:spacing w:before="120" w:after="120" w:line="240" w:lineRule="auto"/>
        <w:jc w:val="both"/>
        <w:rPr>
          <w:rFonts w:ascii="Arial Narrow" w:hAnsi="Arial Narrow"/>
          <w:sz w:val="24"/>
          <w:szCs w:val="24"/>
        </w:rPr>
      </w:pPr>
      <w:r w:rsidRPr="009E5BE7">
        <w:rPr>
          <w:rFonts w:ascii="Arial Narrow" w:hAnsi="Arial Narrow"/>
          <w:sz w:val="24"/>
          <w:szCs w:val="24"/>
        </w:rPr>
        <w:t>manœuvres frauduleuses en vue de l’obtention du marché ;</w:t>
      </w:r>
    </w:p>
    <w:p w14:paraId="076D42C5" w14:textId="77777777" w:rsidR="00A22487" w:rsidRPr="009E5BE7" w:rsidRDefault="00A22487" w:rsidP="00A22487">
      <w:pPr>
        <w:numPr>
          <w:ilvl w:val="0"/>
          <w:numId w:val="21"/>
        </w:numPr>
        <w:suppressAutoHyphens/>
        <w:spacing w:before="120" w:after="120" w:line="240" w:lineRule="auto"/>
        <w:jc w:val="both"/>
        <w:rPr>
          <w:rFonts w:ascii="Arial Narrow" w:hAnsi="Arial Narrow"/>
          <w:sz w:val="24"/>
          <w:szCs w:val="24"/>
        </w:rPr>
      </w:pPr>
      <w:r w:rsidRPr="009E5BE7">
        <w:rPr>
          <w:rFonts w:ascii="Arial Narrow" w:hAnsi="Arial Narrow"/>
          <w:sz w:val="24"/>
          <w:szCs w:val="24"/>
        </w:rPr>
        <w:t>ententes illégales ;</w:t>
      </w:r>
    </w:p>
    <w:p w14:paraId="05A737EB" w14:textId="77777777" w:rsidR="00A22487" w:rsidRPr="009E5BE7" w:rsidRDefault="00A22487" w:rsidP="00A22487">
      <w:pPr>
        <w:numPr>
          <w:ilvl w:val="0"/>
          <w:numId w:val="21"/>
        </w:numPr>
        <w:suppressAutoHyphens/>
        <w:spacing w:before="120" w:after="120" w:line="240" w:lineRule="auto"/>
        <w:jc w:val="both"/>
        <w:rPr>
          <w:rFonts w:ascii="Arial Narrow" w:hAnsi="Arial Narrow"/>
          <w:sz w:val="24"/>
          <w:szCs w:val="24"/>
        </w:rPr>
      </w:pPr>
      <w:r w:rsidRPr="009E5BE7">
        <w:rPr>
          <w:rFonts w:ascii="Arial Narrow" w:hAnsi="Arial Narrow"/>
          <w:sz w:val="24"/>
          <w:szCs w:val="24"/>
        </w:rPr>
        <w:t>renoncement injustifié à l’exécution du marché si notre soumission est acceptée ;  et,</w:t>
      </w:r>
    </w:p>
    <w:p w14:paraId="7B18D642" w14:textId="77777777" w:rsidR="00A22487" w:rsidRPr="009E5BE7" w:rsidRDefault="00A22487" w:rsidP="00A22487">
      <w:pPr>
        <w:numPr>
          <w:ilvl w:val="0"/>
          <w:numId w:val="21"/>
        </w:numPr>
        <w:suppressAutoHyphens/>
        <w:spacing w:before="120" w:after="120" w:line="240" w:lineRule="auto"/>
        <w:jc w:val="both"/>
        <w:rPr>
          <w:rFonts w:ascii="Arial Narrow" w:hAnsi="Arial Narrow"/>
          <w:sz w:val="24"/>
          <w:szCs w:val="24"/>
        </w:rPr>
      </w:pPr>
      <w:r w:rsidRPr="009E5BE7">
        <w:rPr>
          <w:rFonts w:ascii="Arial Narrow" w:hAnsi="Arial Narrow"/>
          <w:sz w:val="24"/>
          <w:szCs w:val="24"/>
        </w:rPr>
        <w:t>défaillance par rapport aux engagements que nous aurons souscrits.</w:t>
      </w:r>
    </w:p>
    <w:p w14:paraId="02E0A268" w14:textId="77777777" w:rsidR="00A22487" w:rsidRPr="009E5BE7" w:rsidRDefault="00A22487" w:rsidP="00A22487">
      <w:pPr>
        <w:spacing w:before="120" w:after="120" w:line="240" w:lineRule="auto"/>
        <w:ind w:left="170" w:right="170"/>
        <w:jc w:val="both"/>
        <w:rPr>
          <w:rFonts w:ascii="Arial Narrow" w:hAnsi="Arial Narrow"/>
          <w:sz w:val="24"/>
          <w:szCs w:val="24"/>
        </w:rPr>
      </w:pPr>
      <w:r w:rsidRPr="009E5BE7">
        <w:rPr>
          <w:rFonts w:ascii="Arial Narrow" w:hAnsi="Arial Narrow"/>
          <w:sz w:val="24"/>
          <w:szCs w:val="24"/>
        </w:rPr>
        <w:t xml:space="preserve">Nous savons aussi que ces sanctions administratives sont sans préjudice des sanctions pénales prévues par les lois et règlements en vigueur. </w:t>
      </w:r>
    </w:p>
    <w:p w14:paraId="7EC33024" w14:textId="77777777" w:rsidR="00A22487" w:rsidRPr="009E5BE7" w:rsidRDefault="00A22487" w:rsidP="00A22487">
      <w:pPr>
        <w:tabs>
          <w:tab w:val="left" w:pos="720"/>
        </w:tabs>
        <w:spacing w:before="120" w:after="120" w:line="240" w:lineRule="auto"/>
        <w:ind w:left="170" w:right="170"/>
        <w:jc w:val="both"/>
        <w:rPr>
          <w:rFonts w:ascii="Arial Narrow" w:hAnsi="Arial Narrow"/>
          <w:sz w:val="24"/>
          <w:szCs w:val="24"/>
        </w:rPr>
      </w:pPr>
      <w:r w:rsidRPr="009E5BE7">
        <w:rPr>
          <w:rFonts w:ascii="Arial Narrow" w:hAnsi="Arial Narrow"/>
          <w:sz w:val="24"/>
          <w:szCs w:val="24"/>
        </w:rPr>
        <w:t>Veuillez agréer, Madame/Monsieur, l’assurance de notre considération distinguée.</w:t>
      </w:r>
    </w:p>
    <w:p w14:paraId="211AD669" w14:textId="77777777" w:rsidR="00A22487" w:rsidRPr="009E5BE7" w:rsidRDefault="00A22487" w:rsidP="00A22487">
      <w:pPr>
        <w:rPr>
          <w:rFonts w:ascii="Arial Narrow" w:hAnsi="Arial Narrow"/>
          <w:sz w:val="24"/>
          <w:szCs w:val="24"/>
        </w:rPr>
      </w:pPr>
    </w:p>
    <w:tbl>
      <w:tblPr>
        <w:tblW w:w="9243" w:type="dxa"/>
        <w:tblLayout w:type="fixed"/>
        <w:tblLook w:val="0000" w:firstRow="0" w:lastRow="0" w:firstColumn="0" w:lastColumn="0" w:noHBand="0" w:noVBand="0"/>
      </w:tblPr>
      <w:tblGrid>
        <w:gridCol w:w="9007"/>
        <w:gridCol w:w="236"/>
      </w:tblGrid>
      <w:tr w:rsidR="00A22487" w:rsidRPr="009E5BE7" w14:paraId="7ADBBF5E" w14:textId="77777777">
        <w:tc>
          <w:tcPr>
            <w:tcW w:w="9007" w:type="dxa"/>
            <w:tcBorders>
              <w:top w:val="nil"/>
              <w:left w:val="nil"/>
              <w:bottom w:val="nil"/>
              <w:right w:val="nil"/>
            </w:tcBorders>
          </w:tcPr>
          <w:p w14:paraId="1DA031F8" w14:textId="77777777" w:rsidR="00A22487" w:rsidRPr="009E5BE7" w:rsidRDefault="00A22487">
            <w:pPr>
              <w:pStyle w:val="Text"/>
              <w:spacing w:line="276" w:lineRule="auto"/>
              <w:rPr>
                <w:rFonts w:ascii="Arial Narrow" w:hAnsi="Arial Narrow" w:cs="Arial"/>
                <w:szCs w:val="24"/>
                <w:u w:val="single"/>
              </w:rPr>
            </w:pPr>
            <w:r w:rsidRPr="009E5BE7">
              <w:rPr>
                <w:rFonts w:ascii="Arial Narrow" w:hAnsi="Arial Narrow" w:cs="Arial"/>
                <w:szCs w:val="24"/>
                <w:u w:val="single"/>
              </w:rPr>
              <w:t>Nom et Prénom</w:t>
            </w:r>
          </w:p>
        </w:tc>
        <w:tc>
          <w:tcPr>
            <w:tcW w:w="236" w:type="dxa"/>
            <w:tcBorders>
              <w:top w:val="nil"/>
              <w:left w:val="nil"/>
              <w:bottom w:val="nil"/>
              <w:right w:val="nil"/>
            </w:tcBorders>
          </w:tcPr>
          <w:p w14:paraId="25A9B6EF" w14:textId="77777777" w:rsidR="00A22487" w:rsidRPr="009E5BE7" w:rsidRDefault="00A22487">
            <w:pPr>
              <w:pStyle w:val="Text"/>
              <w:spacing w:line="276" w:lineRule="auto"/>
              <w:rPr>
                <w:rFonts w:ascii="Arial Narrow" w:hAnsi="Arial Narrow"/>
                <w:szCs w:val="24"/>
              </w:rPr>
            </w:pPr>
          </w:p>
        </w:tc>
      </w:tr>
      <w:tr w:rsidR="00A22487" w:rsidRPr="009E5BE7" w14:paraId="5C640983" w14:textId="77777777">
        <w:tc>
          <w:tcPr>
            <w:tcW w:w="9007" w:type="dxa"/>
            <w:tcBorders>
              <w:top w:val="nil"/>
              <w:left w:val="nil"/>
              <w:bottom w:val="nil"/>
              <w:right w:val="nil"/>
            </w:tcBorders>
          </w:tcPr>
          <w:p w14:paraId="5B498377" w14:textId="77777777" w:rsidR="00A22487" w:rsidRPr="009E5BE7" w:rsidRDefault="00A22487">
            <w:pPr>
              <w:pStyle w:val="Text"/>
              <w:spacing w:line="276" w:lineRule="auto"/>
              <w:rPr>
                <w:rFonts w:ascii="Arial Narrow" w:hAnsi="Arial Narrow" w:cs="Arial"/>
                <w:szCs w:val="24"/>
                <w:u w:val="single"/>
              </w:rPr>
            </w:pPr>
            <w:r w:rsidRPr="009E5BE7">
              <w:rPr>
                <w:rFonts w:ascii="Arial Narrow" w:hAnsi="Arial Narrow" w:cs="Arial"/>
                <w:szCs w:val="24"/>
                <w:u w:val="single"/>
              </w:rPr>
              <w:t xml:space="preserve">Signature </w:t>
            </w:r>
          </w:p>
          <w:p w14:paraId="2E45520F" w14:textId="77777777" w:rsidR="00A22487" w:rsidRPr="009E5BE7" w:rsidRDefault="00A22487">
            <w:pPr>
              <w:pStyle w:val="Text"/>
              <w:spacing w:line="276" w:lineRule="auto"/>
              <w:rPr>
                <w:rFonts w:ascii="Arial Narrow" w:hAnsi="Arial Narrow"/>
                <w:szCs w:val="24"/>
              </w:rPr>
            </w:pPr>
            <w:r w:rsidRPr="009E5BE7">
              <w:rPr>
                <w:rFonts w:ascii="Arial Narrow" w:hAnsi="Arial Narrow" w:cs="Arial"/>
                <w:szCs w:val="24"/>
                <w:u w:val="single"/>
              </w:rPr>
              <w:t xml:space="preserve">Adresse email et Tél. </w:t>
            </w:r>
          </w:p>
        </w:tc>
        <w:tc>
          <w:tcPr>
            <w:tcW w:w="236" w:type="dxa"/>
            <w:tcBorders>
              <w:top w:val="nil"/>
              <w:left w:val="nil"/>
              <w:bottom w:val="nil"/>
              <w:right w:val="nil"/>
            </w:tcBorders>
          </w:tcPr>
          <w:p w14:paraId="3469DD85" w14:textId="77777777" w:rsidR="00A22487" w:rsidRPr="009E5BE7" w:rsidRDefault="00A22487">
            <w:pPr>
              <w:pStyle w:val="Text"/>
              <w:spacing w:line="276" w:lineRule="auto"/>
              <w:rPr>
                <w:rFonts w:ascii="Arial Narrow" w:hAnsi="Arial Narrow"/>
                <w:szCs w:val="24"/>
              </w:rPr>
            </w:pPr>
          </w:p>
        </w:tc>
      </w:tr>
      <w:tr w:rsidR="00A22487" w:rsidRPr="009E5BE7" w14:paraId="0518DCB4" w14:textId="77777777">
        <w:tc>
          <w:tcPr>
            <w:tcW w:w="9007" w:type="dxa"/>
            <w:tcBorders>
              <w:top w:val="nil"/>
              <w:left w:val="nil"/>
              <w:bottom w:val="nil"/>
              <w:right w:val="nil"/>
            </w:tcBorders>
            <w:shd w:val="clear" w:color="auto" w:fill="FFFFFF" w:themeFill="background1"/>
          </w:tcPr>
          <w:p w14:paraId="04CDCA66" w14:textId="77777777" w:rsidR="00A22487" w:rsidRPr="009E5BE7" w:rsidRDefault="00A22487">
            <w:pPr>
              <w:pStyle w:val="Text"/>
              <w:rPr>
                <w:rFonts w:ascii="Arial Narrow" w:hAnsi="Arial Narrow"/>
                <w:szCs w:val="24"/>
                <w:u w:val="single"/>
              </w:rPr>
            </w:pPr>
            <w:r w:rsidRPr="009E5BE7">
              <w:rPr>
                <w:rFonts w:ascii="Arial Narrow" w:hAnsi="Arial Narrow" w:cs="Arial"/>
                <w:szCs w:val="24"/>
                <w:u w:val="single"/>
              </w:rPr>
              <w:t>Jour/mois/année</w:t>
            </w:r>
          </w:p>
        </w:tc>
        <w:tc>
          <w:tcPr>
            <w:tcW w:w="236" w:type="dxa"/>
            <w:tcBorders>
              <w:top w:val="nil"/>
              <w:left w:val="nil"/>
              <w:bottom w:val="nil"/>
              <w:right w:val="nil"/>
            </w:tcBorders>
          </w:tcPr>
          <w:p w14:paraId="65DA5C6E" w14:textId="77777777" w:rsidR="00A22487" w:rsidRPr="009E5BE7" w:rsidRDefault="00A22487">
            <w:pPr>
              <w:pStyle w:val="Text"/>
              <w:rPr>
                <w:rFonts w:ascii="Arial Narrow" w:hAnsi="Arial Narrow"/>
                <w:szCs w:val="24"/>
              </w:rPr>
            </w:pPr>
          </w:p>
        </w:tc>
      </w:tr>
      <w:bookmarkEnd w:id="47"/>
      <w:bookmarkEnd w:id="48"/>
      <w:bookmarkEnd w:id="49"/>
      <w:bookmarkEnd w:id="50"/>
      <w:bookmarkEnd w:id="51"/>
      <w:bookmarkEnd w:id="52"/>
      <w:bookmarkEnd w:id="53"/>
    </w:tbl>
    <w:p w14:paraId="58A4C333" w14:textId="77777777" w:rsidR="00A22487" w:rsidRPr="009E5BE7" w:rsidRDefault="00A22487" w:rsidP="00A22487">
      <w:pPr>
        <w:rPr>
          <w:rFonts w:ascii="Arial Narrow" w:hAnsi="Arial Narrow"/>
        </w:rPr>
      </w:pPr>
    </w:p>
    <w:p w14:paraId="1DBA360F" w14:textId="77777777" w:rsidR="00A22487" w:rsidRPr="009E5BE7" w:rsidRDefault="00A22487" w:rsidP="00A22487">
      <w:pPr>
        <w:pStyle w:val="Paragraphedeliste"/>
        <w:ind w:left="180"/>
        <w:rPr>
          <w:rFonts w:ascii="Arial Narrow" w:eastAsiaTheme="majorEastAsia" w:hAnsi="Arial Narrow" w:cstheme="majorBidi"/>
          <w:b/>
          <w:sz w:val="24"/>
          <w:szCs w:val="24"/>
        </w:rPr>
      </w:pPr>
    </w:p>
    <w:p w14:paraId="44A7CE3B" w14:textId="77777777" w:rsidR="00A22487" w:rsidRPr="009E5BE7" w:rsidRDefault="00A22487" w:rsidP="00A22487">
      <w:pPr>
        <w:pStyle w:val="Paragraphedeliste"/>
        <w:ind w:left="180"/>
        <w:rPr>
          <w:rFonts w:ascii="Arial Narrow" w:eastAsiaTheme="majorEastAsia" w:hAnsi="Arial Narrow" w:cstheme="majorBidi"/>
          <w:b/>
          <w:sz w:val="24"/>
          <w:szCs w:val="24"/>
        </w:rPr>
      </w:pPr>
    </w:p>
    <w:p w14:paraId="3155E245" w14:textId="77777777" w:rsidR="00CE126E" w:rsidRPr="009E5BE7" w:rsidRDefault="00CE126E" w:rsidP="00701B39">
      <w:pPr>
        <w:pStyle w:val="Paragraphedeliste"/>
        <w:tabs>
          <w:tab w:val="left" w:pos="567"/>
          <w:tab w:val="left" w:pos="9498"/>
        </w:tabs>
        <w:spacing w:before="120" w:after="120" w:line="240" w:lineRule="auto"/>
        <w:ind w:left="0" w:right="28"/>
        <w:jc w:val="both"/>
        <w:rPr>
          <w:rFonts w:ascii="Arial Narrow" w:hAnsi="Arial Narrow" w:cs="Calibri"/>
          <w:sz w:val="24"/>
          <w:szCs w:val="24"/>
        </w:rPr>
      </w:pPr>
    </w:p>
    <w:sectPr w:rsidR="00CE126E" w:rsidRPr="009E5BE7" w:rsidSect="002031C2">
      <w:footerReference w:type="default" r:id="rId16"/>
      <w:pgSz w:w="12240" w:h="15840"/>
      <w:pgMar w:top="1080" w:right="1417" w:bottom="720" w:left="1417" w:header="708"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0A59B" w14:textId="77777777" w:rsidR="0005131B" w:rsidRDefault="0005131B" w:rsidP="001855BD">
      <w:pPr>
        <w:spacing w:after="0" w:line="240" w:lineRule="auto"/>
      </w:pPr>
      <w:r>
        <w:separator/>
      </w:r>
    </w:p>
  </w:endnote>
  <w:endnote w:type="continuationSeparator" w:id="0">
    <w:p w14:paraId="670F8F81" w14:textId="77777777" w:rsidR="0005131B" w:rsidRDefault="0005131B" w:rsidP="0018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Bold-Identity-H">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66786" w14:textId="06A29130" w:rsidR="00E32835" w:rsidRPr="00E32835" w:rsidRDefault="00E32835" w:rsidP="00E32835">
    <w:pPr>
      <w:pStyle w:val="Pieddepage"/>
      <w:pBdr>
        <w:top w:val="single" w:sz="4" w:space="1" w:color="auto"/>
      </w:pBdr>
      <w:jc w:val="center"/>
      <w:rPr>
        <w:rFonts w:ascii="Arial Narrow" w:hAnsi="Arial Narrow"/>
        <w:b/>
        <w:i/>
        <w:iCs/>
        <w:sz w:val="18"/>
        <w:szCs w:val="18"/>
      </w:rPr>
    </w:pPr>
    <w:r w:rsidRPr="00E32835">
      <w:rPr>
        <w:rFonts w:ascii="Arial Narrow" w:hAnsi="Arial Narrow"/>
        <w:b/>
        <w:i/>
        <w:iCs/>
        <w:sz w:val="18"/>
        <w:szCs w:val="18"/>
      </w:rPr>
      <w:t>TDR Recrutement prestataire pour la revue juridique du Canevas contractuel-type_202</w:t>
    </w:r>
    <w:r w:rsidR="000B5BB5">
      <w:rPr>
        <w:rFonts w:ascii="Arial Narrow" w:hAnsi="Arial Narrow"/>
        <w:b/>
        <w:i/>
        <w:iCs/>
        <w:sz w:val="18"/>
        <w:szCs w:val="18"/>
      </w:rPr>
      <w:t>4</w:t>
    </w:r>
    <w:r w:rsidRPr="00E32835">
      <w:rPr>
        <w:rFonts w:ascii="Arial Narrow" w:hAnsi="Arial Narrow"/>
        <w:b/>
        <w:i/>
        <w:iCs/>
        <w:sz w:val="18"/>
        <w:szCs w:val="18"/>
      </w:rPr>
      <w:tab/>
      <w:t xml:space="preserve">p. </w:t>
    </w:r>
    <w:r w:rsidRPr="00E32835">
      <w:rPr>
        <w:rFonts w:ascii="Arial Narrow" w:hAnsi="Arial Narrow"/>
        <w:b/>
        <w:i/>
        <w:iCs/>
        <w:sz w:val="18"/>
        <w:szCs w:val="18"/>
      </w:rPr>
      <w:fldChar w:fldCharType="begin"/>
    </w:r>
    <w:r w:rsidRPr="00E32835">
      <w:rPr>
        <w:rFonts w:ascii="Arial Narrow" w:hAnsi="Arial Narrow"/>
        <w:b/>
        <w:i/>
        <w:iCs/>
        <w:sz w:val="18"/>
        <w:szCs w:val="18"/>
      </w:rPr>
      <w:instrText>PAGE  \* Arabic</w:instrText>
    </w:r>
    <w:r w:rsidRPr="00E32835">
      <w:rPr>
        <w:rFonts w:ascii="Arial Narrow" w:hAnsi="Arial Narrow"/>
        <w:b/>
        <w:i/>
        <w:iCs/>
        <w:sz w:val="18"/>
        <w:szCs w:val="18"/>
      </w:rPr>
      <w:fldChar w:fldCharType="separate"/>
    </w:r>
    <w:r w:rsidR="00BD1A12">
      <w:rPr>
        <w:rFonts w:ascii="Arial Narrow" w:hAnsi="Arial Narrow"/>
        <w:b/>
        <w:i/>
        <w:iCs/>
        <w:noProof/>
        <w:sz w:val="18"/>
        <w:szCs w:val="18"/>
      </w:rPr>
      <w:t>1</w:t>
    </w:r>
    <w:r w:rsidRPr="00E32835">
      <w:rPr>
        <w:rFonts w:ascii="Arial Narrow" w:hAnsi="Arial Narrow"/>
        <w:b/>
        <w:i/>
        <w:iCs/>
        <w:sz w:val="18"/>
        <w:szCs w:val="18"/>
      </w:rPr>
      <w:fldChar w:fldCharType="end"/>
    </w:r>
  </w:p>
  <w:p w14:paraId="63ACDFD8" w14:textId="77777777" w:rsidR="00A22487" w:rsidRPr="005B7459" w:rsidRDefault="00A22487">
    <w:pPr>
      <w:pStyle w:val="Pieddepag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940756"/>
      <w:docPartObj>
        <w:docPartGallery w:val="Page Numbers (Bottom of Page)"/>
        <w:docPartUnique/>
      </w:docPartObj>
    </w:sdtPr>
    <w:sdtEndPr/>
    <w:sdtContent>
      <w:p w14:paraId="77C09A03" w14:textId="77777777" w:rsidR="00A22487" w:rsidRDefault="00A22487">
        <w:pPr>
          <w:pStyle w:val="Pieddepage"/>
          <w:jc w:val="right"/>
        </w:pPr>
      </w:p>
      <w:tbl>
        <w:tblPr>
          <w:tblW w:w="5000" w:type="pct"/>
          <w:tblBorders>
            <w:top w:val="single" w:sz="18" w:space="0" w:color="808080"/>
            <w:insideV w:val="single" w:sz="18" w:space="0" w:color="808080"/>
          </w:tblBorders>
          <w:tblLook w:val="04A0" w:firstRow="1" w:lastRow="0" w:firstColumn="1" w:lastColumn="0" w:noHBand="0" w:noVBand="1"/>
        </w:tblPr>
        <w:tblGrid>
          <w:gridCol w:w="851"/>
          <w:gridCol w:w="8176"/>
        </w:tblGrid>
        <w:tr w:rsidR="00A22487" w:rsidRPr="005B7459" w14:paraId="36FDC5B8" w14:textId="77777777">
          <w:tc>
            <w:tcPr>
              <w:tcW w:w="851" w:type="dxa"/>
              <w:vAlign w:val="center"/>
            </w:tcPr>
            <w:p w14:paraId="32E15628" w14:textId="77777777" w:rsidR="00A22487" w:rsidRPr="005B7459" w:rsidRDefault="00A22487">
              <w:pPr>
                <w:pStyle w:val="Pieddepage"/>
                <w:jc w:val="center"/>
                <w:rPr>
                  <w:rFonts w:ascii="Arial Narrow" w:hAnsi="Arial Narrow"/>
                  <w:b/>
                  <w:sz w:val="20"/>
                  <w:szCs w:val="20"/>
                </w:rPr>
              </w:pPr>
              <w:r w:rsidRPr="005B7459">
                <w:rPr>
                  <w:rFonts w:ascii="Arial Narrow" w:hAnsi="Arial Narrow"/>
                  <w:sz w:val="20"/>
                  <w:szCs w:val="20"/>
                </w:rPr>
                <w:fldChar w:fldCharType="begin"/>
              </w:r>
              <w:r w:rsidRPr="005B7459">
                <w:rPr>
                  <w:rFonts w:ascii="Arial Narrow" w:hAnsi="Arial Narrow"/>
                  <w:sz w:val="20"/>
                  <w:szCs w:val="20"/>
                </w:rPr>
                <w:instrText xml:space="preserve"> PAGE   \* MERGEFORMAT </w:instrText>
              </w:r>
              <w:r w:rsidRPr="005B7459">
                <w:rPr>
                  <w:rFonts w:ascii="Arial Narrow" w:hAnsi="Arial Narrow"/>
                  <w:sz w:val="20"/>
                  <w:szCs w:val="20"/>
                </w:rPr>
                <w:fldChar w:fldCharType="separate"/>
              </w:r>
              <w:r w:rsidR="00BD1A12" w:rsidRPr="00BD1A12">
                <w:rPr>
                  <w:rFonts w:ascii="Arial Narrow" w:hAnsi="Arial Narrow"/>
                  <w:b/>
                  <w:noProof/>
                  <w:sz w:val="20"/>
                  <w:szCs w:val="20"/>
                </w:rPr>
                <w:t>7</w:t>
              </w:r>
              <w:r w:rsidRPr="005B7459">
                <w:rPr>
                  <w:rFonts w:ascii="Arial Narrow" w:hAnsi="Arial Narrow"/>
                  <w:sz w:val="20"/>
                  <w:szCs w:val="20"/>
                </w:rPr>
                <w:fldChar w:fldCharType="end"/>
              </w:r>
            </w:p>
          </w:tc>
          <w:tc>
            <w:tcPr>
              <w:tcW w:w="8176" w:type="dxa"/>
            </w:tcPr>
            <w:p w14:paraId="09B31A1F" w14:textId="6B1555F5" w:rsidR="00A22487" w:rsidRPr="005B7459" w:rsidRDefault="00A22487">
              <w:pPr>
                <w:pStyle w:val="Pieddepage"/>
                <w:rPr>
                  <w:sz w:val="20"/>
                  <w:szCs w:val="20"/>
                </w:rPr>
              </w:pPr>
            </w:p>
          </w:tc>
        </w:tr>
      </w:tbl>
      <w:p w14:paraId="4096EEFF" w14:textId="77777777" w:rsidR="00A22487" w:rsidRDefault="0005131B">
        <w:pPr>
          <w:pStyle w:val="Pieddepage"/>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8" w:space="0" w:color="808080"/>
        <w:insideH w:val="single" w:sz="18" w:space="0" w:color="808080"/>
        <w:insideV w:val="single" w:sz="8" w:space="0" w:color="808080"/>
      </w:tblBorders>
      <w:tblLook w:val="04A0" w:firstRow="1" w:lastRow="0" w:firstColumn="1" w:lastColumn="0" w:noHBand="0" w:noVBand="1"/>
    </w:tblPr>
    <w:tblGrid>
      <w:gridCol w:w="887"/>
      <w:gridCol w:w="8519"/>
    </w:tblGrid>
    <w:tr w:rsidR="007E2F75" w:rsidRPr="00C87DA5" w14:paraId="0D72126B" w14:textId="77777777" w:rsidTr="00965B48">
      <w:tc>
        <w:tcPr>
          <w:tcW w:w="851" w:type="dxa"/>
          <w:vAlign w:val="center"/>
        </w:tcPr>
        <w:p w14:paraId="39A0FC5E" w14:textId="77777777" w:rsidR="007E2F75" w:rsidRPr="00C87DA5" w:rsidRDefault="003446C0">
          <w:pPr>
            <w:pStyle w:val="Pieddepage"/>
            <w:jc w:val="center"/>
            <w:rPr>
              <w:rFonts w:ascii="Arial Narrow" w:hAnsi="Arial Narrow"/>
              <w:b/>
              <w:sz w:val="18"/>
              <w:szCs w:val="18"/>
            </w:rPr>
          </w:pPr>
          <w:r w:rsidRPr="00C87DA5">
            <w:rPr>
              <w:rFonts w:ascii="Arial Narrow" w:hAnsi="Arial Narrow"/>
              <w:sz w:val="18"/>
              <w:szCs w:val="18"/>
            </w:rPr>
            <w:fldChar w:fldCharType="begin"/>
          </w:r>
          <w:r w:rsidRPr="00C87DA5">
            <w:rPr>
              <w:rFonts w:ascii="Arial Narrow" w:hAnsi="Arial Narrow"/>
              <w:sz w:val="18"/>
              <w:szCs w:val="18"/>
            </w:rPr>
            <w:instrText xml:space="preserve"> PAGE   \* MERGEFORMAT </w:instrText>
          </w:r>
          <w:r w:rsidRPr="00C87DA5">
            <w:rPr>
              <w:rFonts w:ascii="Arial Narrow" w:hAnsi="Arial Narrow"/>
              <w:sz w:val="18"/>
              <w:szCs w:val="18"/>
            </w:rPr>
            <w:fldChar w:fldCharType="separate"/>
          </w:r>
          <w:r w:rsidR="00BD1A12" w:rsidRPr="00BD1A12">
            <w:rPr>
              <w:rFonts w:ascii="Arial Narrow" w:hAnsi="Arial Narrow"/>
              <w:b/>
              <w:noProof/>
              <w:sz w:val="18"/>
              <w:szCs w:val="18"/>
            </w:rPr>
            <w:t>8</w:t>
          </w:r>
          <w:r w:rsidRPr="00C87DA5">
            <w:rPr>
              <w:rFonts w:ascii="Arial Narrow" w:hAnsi="Arial Narrow"/>
              <w:sz w:val="18"/>
              <w:szCs w:val="18"/>
            </w:rPr>
            <w:fldChar w:fldCharType="end"/>
          </w:r>
        </w:p>
      </w:tc>
      <w:tc>
        <w:tcPr>
          <w:tcW w:w="8176" w:type="dxa"/>
        </w:tcPr>
        <w:p w14:paraId="6FFE64E8" w14:textId="409996B6" w:rsidR="007E2F75" w:rsidRPr="00C87DA5" w:rsidRDefault="007E2F75">
          <w:pPr>
            <w:pStyle w:val="Pieddepage"/>
            <w:rPr>
              <w:sz w:val="18"/>
              <w:szCs w:val="18"/>
            </w:rPr>
          </w:pPr>
        </w:p>
      </w:tc>
    </w:tr>
  </w:tbl>
  <w:p w14:paraId="6C394957" w14:textId="77777777" w:rsidR="007E2F75" w:rsidRPr="00965B48" w:rsidRDefault="007E2F75">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7E29A" w14:textId="77777777" w:rsidR="0005131B" w:rsidRDefault="0005131B" w:rsidP="001855BD">
      <w:pPr>
        <w:spacing w:after="0" w:line="240" w:lineRule="auto"/>
      </w:pPr>
      <w:r>
        <w:separator/>
      </w:r>
    </w:p>
  </w:footnote>
  <w:footnote w:type="continuationSeparator" w:id="0">
    <w:p w14:paraId="1F923D73" w14:textId="77777777" w:rsidR="0005131B" w:rsidRDefault="0005131B" w:rsidP="00185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8E94" w14:textId="77777777" w:rsidR="00A22487" w:rsidRPr="009F2D9B" w:rsidRDefault="00A22487">
    <w:pPr>
      <w:spacing w:after="0" w:line="240" w:lineRule="auto"/>
      <w:jc w:val="center"/>
      <w:rPr>
        <w:rFonts w:ascii="Arial Narrow" w:hAnsi="Arial Narrow"/>
        <w:b/>
        <w:bCs/>
        <w:sz w:val="20"/>
        <w:szCs w:val="20"/>
      </w:rPr>
    </w:pPr>
    <w:bookmarkStart w:id="34" w:name="_Hlk53240005"/>
    <w:bookmarkStart w:id="35" w:name="_Hlk53240006"/>
    <w:r w:rsidRPr="009F2D9B">
      <w:rPr>
        <w:rFonts w:ascii="Arial Narrow" w:hAnsi="Arial Narrow"/>
        <w:b/>
        <w:bCs/>
        <w:sz w:val="20"/>
        <w:szCs w:val="20"/>
      </w:rPr>
      <w:t xml:space="preserve">Projet d’Appui à l’Insertion des Jeunes Ruraux Agri-Preneurs (Agri-jeunes - </w:t>
    </w:r>
    <w:proofErr w:type="spellStart"/>
    <w:r w:rsidRPr="009F2D9B">
      <w:rPr>
        <w:rFonts w:ascii="Arial Narrow" w:hAnsi="Arial Narrow"/>
        <w:b/>
        <w:bCs/>
        <w:sz w:val="20"/>
        <w:szCs w:val="20"/>
      </w:rPr>
      <w:t>Tekki</w:t>
    </w:r>
    <w:proofErr w:type="spellEnd"/>
    <w:r w:rsidRPr="009F2D9B">
      <w:rPr>
        <w:rFonts w:ascii="Arial Narrow" w:hAnsi="Arial Narrow"/>
        <w:b/>
        <w:bCs/>
        <w:sz w:val="20"/>
        <w:szCs w:val="20"/>
      </w:rPr>
      <w:t xml:space="preserve"> </w:t>
    </w:r>
    <w:proofErr w:type="spellStart"/>
    <w:r w:rsidRPr="009F2D9B">
      <w:rPr>
        <w:rFonts w:ascii="Arial Narrow" w:hAnsi="Arial Narrow"/>
        <w:b/>
        <w:bCs/>
        <w:sz w:val="20"/>
        <w:szCs w:val="20"/>
      </w:rPr>
      <w:t>Ndawñi</w:t>
    </w:r>
    <w:proofErr w:type="spellEnd"/>
    <w:r w:rsidRPr="009F2D9B">
      <w:rPr>
        <w:rFonts w:ascii="Arial Narrow" w:hAnsi="Arial Narrow"/>
        <w:b/>
        <w:bCs/>
        <w:sz w:val="20"/>
        <w:szCs w:val="20"/>
      </w:rPr>
      <w:t>)</w:t>
    </w:r>
  </w:p>
  <w:bookmarkEnd w:id="34"/>
  <w:bookmarkEnd w:id="35"/>
  <w:p w14:paraId="3F0CA566" w14:textId="77777777" w:rsidR="00A22487" w:rsidRPr="009F2D9B" w:rsidRDefault="00A22487">
    <w:pPr>
      <w:pStyle w:val="En-tt"/>
      <w:pBdr>
        <w:bottom w:val="single" w:sz="4" w:space="1" w:color="auto"/>
      </w:pBd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ussite"/>
      <w:lvlText w:val="*"/>
      <w:lvlJc w:val="left"/>
    </w:lvl>
  </w:abstractNum>
  <w:abstractNum w:abstractNumId="1" w15:restartNumberingAfterBreak="0">
    <w:nsid w:val="06907B8D"/>
    <w:multiLevelType w:val="hybridMultilevel"/>
    <w:tmpl w:val="68503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A5F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B81A4B"/>
    <w:multiLevelType w:val="hybridMultilevel"/>
    <w:tmpl w:val="BEFAE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82230"/>
    <w:multiLevelType w:val="hybridMultilevel"/>
    <w:tmpl w:val="8D84AC02"/>
    <w:lvl w:ilvl="0" w:tplc="B7D84B0C">
      <w:start w:val="1"/>
      <w:numFmt w:val="decimal"/>
      <w:lvlText w:val="7.%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240205"/>
    <w:multiLevelType w:val="hybridMultilevel"/>
    <w:tmpl w:val="702488F0"/>
    <w:lvl w:ilvl="0" w:tplc="74E26B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F2FA6"/>
    <w:multiLevelType w:val="hybridMultilevel"/>
    <w:tmpl w:val="DA00DFA4"/>
    <w:lvl w:ilvl="0" w:tplc="941A137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B69E6"/>
    <w:multiLevelType w:val="multilevel"/>
    <w:tmpl w:val="0388B064"/>
    <w:lvl w:ilvl="0">
      <w:start w:val="1"/>
      <w:numFmt w:val="decimal"/>
      <w:pStyle w:val="ColumnsLeft"/>
      <w:lvlText w:val="%1."/>
      <w:lvlJc w:val="left"/>
      <w:pPr>
        <w:tabs>
          <w:tab w:val="num" w:pos="432"/>
        </w:tabs>
        <w:ind w:left="432" w:hanging="432"/>
      </w:pPr>
      <w:rPr>
        <w:rFonts w:cs="Times New Roman" w:hint="default"/>
      </w:rPr>
    </w:lvl>
    <w:lvl w:ilvl="1">
      <w:start w:val="1"/>
      <w:numFmt w:val="decimal"/>
      <w:pStyle w:val="ColumnsRight"/>
      <w:lvlText w:val="%1.%2"/>
      <w:lvlJc w:val="left"/>
      <w:pPr>
        <w:tabs>
          <w:tab w:val="num" w:pos="576"/>
        </w:tabs>
        <w:ind w:left="576" w:hanging="576"/>
      </w:pPr>
      <w:rPr>
        <w:rFonts w:ascii="Arial Narrow" w:eastAsia="SimSun" w:hAnsi="Arial Narrow" w:cs="Times New Roman" w:hint="default"/>
        <w:b w:val="0"/>
        <w:i w:val="0"/>
        <w:caps w:val="0"/>
        <w:smallCaps w:val="0"/>
        <w:strike w:val="0"/>
        <w:dstrike w:val="0"/>
        <w:vanish w:val="0"/>
        <w:color w:val="auto"/>
        <w:spacing w:val="0"/>
        <w:w w:val="100"/>
        <w:kern w:val="0"/>
        <w:position w:val="0"/>
        <w:sz w:val="22"/>
        <w:szCs w:val="22"/>
        <w:u w:val="none"/>
        <w:vertAlign w:val="baseline"/>
      </w:rPr>
    </w:lvl>
    <w:lvl w:ilvl="2">
      <w:start w:val="1"/>
      <w:numFmt w:val="decimal"/>
      <w:pStyle w:val="ColumnsRightSub"/>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332F5261"/>
    <w:multiLevelType w:val="hybridMultilevel"/>
    <w:tmpl w:val="022A67F6"/>
    <w:lvl w:ilvl="0" w:tplc="EA0EA6E8">
      <w:start w:val="9"/>
      <w:numFmt w:val="lowerLetter"/>
      <w:lvlText w:val="(%1)"/>
      <w:lvlJc w:val="left"/>
      <w:pPr>
        <w:tabs>
          <w:tab w:val="num" w:pos="990"/>
        </w:tabs>
        <w:ind w:left="990" w:hanging="360"/>
      </w:pPr>
      <w:rPr>
        <w:rFonts w:hint="default"/>
      </w:rPr>
    </w:lvl>
    <w:lvl w:ilvl="1" w:tplc="B798EB0A">
      <w:start w:val="2"/>
      <w:numFmt w:val="lowerRoman"/>
      <w:lvlText w:val="(%2)"/>
      <w:lvlJc w:val="left"/>
      <w:pPr>
        <w:tabs>
          <w:tab w:val="num" w:pos="1800"/>
        </w:tabs>
        <w:ind w:left="1800" w:hanging="720"/>
      </w:pPr>
      <w:rPr>
        <w:rFonts w:hint="default"/>
      </w:rPr>
    </w:lvl>
    <w:lvl w:ilvl="2" w:tplc="8F6CBA26">
      <w:start w:val="9"/>
      <w:numFmt w:val="none"/>
      <w:lvlText w:val="(aa)"/>
      <w:lvlJc w:val="left"/>
      <w:pPr>
        <w:tabs>
          <w:tab w:val="num" w:pos="2700"/>
        </w:tabs>
        <w:ind w:left="1980" w:firstLine="0"/>
      </w:pPr>
      <w:rPr>
        <w:rFonts w:ascii="Times New Roman" w:hAnsi="Times New Roman" w:cs="Times New Roman" w:hint="default"/>
        <w:b w:val="0"/>
        <w:i w:val="0"/>
        <w:sz w:val="24"/>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51072AC"/>
    <w:multiLevelType w:val="hybridMultilevel"/>
    <w:tmpl w:val="996090C4"/>
    <w:lvl w:ilvl="0" w:tplc="03A07C2E">
      <w:start w:val="400"/>
      <w:numFmt w:val="bullet"/>
      <w:lvlText w:val="-"/>
      <w:lvlJc w:val="left"/>
      <w:pPr>
        <w:ind w:left="1080" w:hanging="360"/>
      </w:pPr>
      <w:rPr>
        <w:rFonts w:ascii="Times New Roman" w:eastAsiaTheme="minorHAnsi" w:hAnsi="Times New Roman" w:cs="Times New Roman" w:hint="default"/>
        <w:color w:val="000000" w:themeColor="text1"/>
        <w:sz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9BF1C84"/>
    <w:multiLevelType w:val="hybridMultilevel"/>
    <w:tmpl w:val="36D4F4AC"/>
    <w:lvl w:ilvl="0" w:tplc="DBA4B72A">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555B6"/>
    <w:multiLevelType w:val="hybridMultilevel"/>
    <w:tmpl w:val="C8F054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6D235A"/>
    <w:multiLevelType w:val="hybridMultilevel"/>
    <w:tmpl w:val="DDC8C7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4599B"/>
    <w:multiLevelType w:val="hybridMultilevel"/>
    <w:tmpl w:val="DE945F34"/>
    <w:lvl w:ilvl="0" w:tplc="E5440B22">
      <w:start w:val="1"/>
      <w:numFmt w:val="decimal"/>
      <w:lvlText w:val="%1."/>
      <w:lvlJc w:val="left"/>
      <w:pPr>
        <w:ind w:left="1069" w:hanging="360"/>
      </w:pPr>
      <w:rPr>
        <w:rFonts w:ascii="Arial Narrow" w:hAnsi="Arial Narrow" w:cs="Times New Roman" w:hint="default"/>
        <w:sz w:val="22"/>
      </w:rPr>
    </w:lvl>
    <w:lvl w:ilvl="1" w:tplc="6AA25712" w:tentative="1">
      <w:start w:val="1"/>
      <w:numFmt w:val="lowerLetter"/>
      <w:lvlText w:val="%2."/>
      <w:lvlJc w:val="left"/>
      <w:pPr>
        <w:ind w:left="1440" w:hanging="360"/>
      </w:pPr>
    </w:lvl>
    <w:lvl w:ilvl="2" w:tplc="C85CEFB0" w:tentative="1">
      <w:start w:val="1"/>
      <w:numFmt w:val="lowerRoman"/>
      <w:lvlText w:val="%3."/>
      <w:lvlJc w:val="right"/>
      <w:pPr>
        <w:ind w:left="2160" w:hanging="180"/>
      </w:pPr>
    </w:lvl>
    <w:lvl w:ilvl="3" w:tplc="E66ED1B0" w:tentative="1">
      <w:start w:val="1"/>
      <w:numFmt w:val="decimal"/>
      <w:lvlText w:val="%4."/>
      <w:lvlJc w:val="left"/>
      <w:pPr>
        <w:ind w:left="2880" w:hanging="360"/>
      </w:pPr>
    </w:lvl>
    <w:lvl w:ilvl="4" w:tplc="EB8CFFEA" w:tentative="1">
      <w:start w:val="1"/>
      <w:numFmt w:val="lowerLetter"/>
      <w:lvlText w:val="%5."/>
      <w:lvlJc w:val="left"/>
      <w:pPr>
        <w:ind w:left="3600" w:hanging="360"/>
      </w:pPr>
    </w:lvl>
    <w:lvl w:ilvl="5" w:tplc="6CE88598" w:tentative="1">
      <w:start w:val="1"/>
      <w:numFmt w:val="lowerRoman"/>
      <w:lvlText w:val="%6."/>
      <w:lvlJc w:val="right"/>
      <w:pPr>
        <w:ind w:left="4320" w:hanging="180"/>
      </w:pPr>
    </w:lvl>
    <w:lvl w:ilvl="6" w:tplc="ABBA8C84" w:tentative="1">
      <w:start w:val="1"/>
      <w:numFmt w:val="decimal"/>
      <w:lvlText w:val="%7."/>
      <w:lvlJc w:val="left"/>
      <w:pPr>
        <w:ind w:left="5040" w:hanging="360"/>
      </w:pPr>
    </w:lvl>
    <w:lvl w:ilvl="7" w:tplc="147E7EEC" w:tentative="1">
      <w:start w:val="1"/>
      <w:numFmt w:val="lowerLetter"/>
      <w:lvlText w:val="%8."/>
      <w:lvlJc w:val="left"/>
      <w:pPr>
        <w:ind w:left="5760" w:hanging="360"/>
      </w:pPr>
    </w:lvl>
    <w:lvl w:ilvl="8" w:tplc="BA10AB32" w:tentative="1">
      <w:start w:val="1"/>
      <w:numFmt w:val="lowerRoman"/>
      <w:lvlText w:val="%9."/>
      <w:lvlJc w:val="right"/>
      <w:pPr>
        <w:ind w:left="6480" w:hanging="180"/>
      </w:pPr>
    </w:lvl>
  </w:abstractNum>
  <w:abstractNum w:abstractNumId="15" w15:restartNumberingAfterBreak="0">
    <w:nsid w:val="4ABE1038"/>
    <w:multiLevelType w:val="hybridMultilevel"/>
    <w:tmpl w:val="306E7656"/>
    <w:lvl w:ilvl="0" w:tplc="6D34FA70">
      <w:start w:val="1"/>
      <w:numFmt w:val="upperRoman"/>
      <w:lvlText w:val="%1-"/>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447FA0"/>
    <w:multiLevelType w:val="hybridMultilevel"/>
    <w:tmpl w:val="5AE6BC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900ECB"/>
    <w:multiLevelType w:val="hybridMultilevel"/>
    <w:tmpl w:val="832CCFB2"/>
    <w:lvl w:ilvl="0" w:tplc="4F4A59B6">
      <w:start w:val="1"/>
      <w:numFmt w:val="decimal"/>
      <w:lvlText w:val="%1."/>
      <w:lvlJc w:val="left"/>
      <w:pPr>
        <w:ind w:left="720" w:hanging="360"/>
      </w:pPr>
      <w:rPr>
        <w:sz w:val="20"/>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8353B8"/>
    <w:multiLevelType w:val="hybridMultilevel"/>
    <w:tmpl w:val="FC90E31E"/>
    <w:lvl w:ilvl="0" w:tplc="040C0005">
      <w:start w:val="1"/>
      <w:numFmt w:val="bullet"/>
      <w:lvlText w:val=""/>
      <w:lvlJc w:val="left"/>
      <w:pPr>
        <w:ind w:left="1080" w:hanging="360"/>
      </w:pPr>
      <w:rPr>
        <w:rFonts w:ascii="Wingdings" w:hAnsi="Wingdings" w:hint="default"/>
        <w:color w:val="0D0D0D" w:themeColor="text1" w:themeTint="F2"/>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52333C0"/>
    <w:multiLevelType w:val="hybridMultilevel"/>
    <w:tmpl w:val="2F484864"/>
    <w:lvl w:ilvl="0" w:tplc="FEFA4CDA">
      <w:start w:val="1"/>
      <w:numFmt w:val="bullet"/>
      <w:lvlText w:val=""/>
      <w:lvlJc w:val="left"/>
      <w:pPr>
        <w:ind w:left="360" w:hanging="360"/>
      </w:pPr>
      <w:rPr>
        <w:rFonts w:ascii="Symbol" w:hAnsi="Symbol" w:hint="default"/>
      </w:rPr>
    </w:lvl>
    <w:lvl w:ilvl="1" w:tplc="DB68B986" w:tentative="1">
      <w:start w:val="1"/>
      <w:numFmt w:val="bullet"/>
      <w:lvlText w:val="o"/>
      <w:lvlJc w:val="left"/>
      <w:pPr>
        <w:ind w:left="1440" w:hanging="360"/>
      </w:pPr>
      <w:rPr>
        <w:rFonts w:ascii="Courier New" w:hAnsi="Courier New" w:cs="Courier New" w:hint="default"/>
      </w:rPr>
    </w:lvl>
    <w:lvl w:ilvl="2" w:tplc="FDEA8BAE" w:tentative="1">
      <w:start w:val="1"/>
      <w:numFmt w:val="bullet"/>
      <w:lvlText w:val=""/>
      <w:lvlJc w:val="left"/>
      <w:pPr>
        <w:ind w:left="2160" w:hanging="360"/>
      </w:pPr>
      <w:rPr>
        <w:rFonts w:ascii="Wingdings" w:hAnsi="Wingdings" w:hint="default"/>
      </w:rPr>
    </w:lvl>
    <w:lvl w:ilvl="3" w:tplc="30882E16" w:tentative="1">
      <w:start w:val="1"/>
      <w:numFmt w:val="bullet"/>
      <w:lvlText w:val=""/>
      <w:lvlJc w:val="left"/>
      <w:pPr>
        <w:ind w:left="2880" w:hanging="360"/>
      </w:pPr>
      <w:rPr>
        <w:rFonts w:ascii="Symbol" w:hAnsi="Symbol" w:hint="default"/>
      </w:rPr>
    </w:lvl>
    <w:lvl w:ilvl="4" w:tplc="5BF41FDE" w:tentative="1">
      <w:start w:val="1"/>
      <w:numFmt w:val="bullet"/>
      <w:lvlText w:val="o"/>
      <w:lvlJc w:val="left"/>
      <w:pPr>
        <w:ind w:left="3600" w:hanging="360"/>
      </w:pPr>
      <w:rPr>
        <w:rFonts w:ascii="Courier New" w:hAnsi="Courier New" w:cs="Courier New" w:hint="default"/>
      </w:rPr>
    </w:lvl>
    <w:lvl w:ilvl="5" w:tplc="010464A4" w:tentative="1">
      <w:start w:val="1"/>
      <w:numFmt w:val="bullet"/>
      <w:lvlText w:val=""/>
      <w:lvlJc w:val="left"/>
      <w:pPr>
        <w:ind w:left="4320" w:hanging="360"/>
      </w:pPr>
      <w:rPr>
        <w:rFonts w:ascii="Wingdings" w:hAnsi="Wingdings" w:hint="default"/>
      </w:rPr>
    </w:lvl>
    <w:lvl w:ilvl="6" w:tplc="467424F2" w:tentative="1">
      <w:start w:val="1"/>
      <w:numFmt w:val="bullet"/>
      <w:lvlText w:val=""/>
      <w:lvlJc w:val="left"/>
      <w:pPr>
        <w:ind w:left="5040" w:hanging="360"/>
      </w:pPr>
      <w:rPr>
        <w:rFonts w:ascii="Symbol" w:hAnsi="Symbol" w:hint="default"/>
      </w:rPr>
    </w:lvl>
    <w:lvl w:ilvl="7" w:tplc="C75C8BA2" w:tentative="1">
      <w:start w:val="1"/>
      <w:numFmt w:val="bullet"/>
      <w:lvlText w:val="o"/>
      <w:lvlJc w:val="left"/>
      <w:pPr>
        <w:ind w:left="5760" w:hanging="360"/>
      </w:pPr>
      <w:rPr>
        <w:rFonts w:ascii="Courier New" w:hAnsi="Courier New" w:cs="Courier New" w:hint="default"/>
      </w:rPr>
    </w:lvl>
    <w:lvl w:ilvl="8" w:tplc="4162AC62" w:tentative="1">
      <w:start w:val="1"/>
      <w:numFmt w:val="bullet"/>
      <w:lvlText w:val=""/>
      <w:lvlJc w:val="left"/>
      <w:pPr>
        <w:ind w:left="6480" w:hanging="360"/>
      </w:pPr>
      <w:rPr>
        <w:rFonts w:ascii="Wingdings" w:hAnsi="Wingdings" w:hint="default"/>
      </w:rPr>
    </w:lvl>
  </w:abstractNum>
  <w:abstractNum w:abstractNumId="20" w15:restartNumberingAfterBreak="0">
    <w:nsid w:val="65372F70"/>
    <w:multiLevelType w:val="multilevel"/>
    <w:tmpl w:val="0FD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F7768"/>
    <w:multiLevelType w:val="hybridMultilevel"/>
    <w:tmpl w:val="2BD29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430C0"/>
    <w:multiLevelType w:val="hybridMultilevel"/>
    <w:tmpl w:val="D6923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D6790"/>
    <w:multiLevelType w:val="hybridMultilevel"/>
    <w:tmpl w:val="86A8577A"/>
    <w:lvl w:ilvl="0" w:tplc="7F5099A2">
      <w:numFmt w:val="bullet"/>
      <w:lvlText w:val="-"/>
      <w:lvlJc w:val="left"/>
      <w:pPr>
        <w:ind w:left="720" w:hanging="360"/>
      </w:pPr>
      <w:rPr>
        <w:rFonts w:ascii="Arial Narrow" w:eastAsiaTheme="minorEastAsia" w:hAnsi="Arial Narrow"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2642D7"/>
    <w:multiLevelType w:val="multilevel"/>
    <w:tmpl w:val="3B1ABFB0"/>
    <w:lvl w:ilvl="0">
      <w:start w:val="1"/>
      <w:numFmt w:val="upperRoman"/>
      <w:lvlText w:val="%1."/>
      <w:lvlJc w:val="right"/>
      <w:pPr>
        <w:ind w:left="720" w:hanging="360"/>
      </w:pPr>
      <w:rPr>
        <w:color w:val="000000" w:themeColor="text1"/>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B414F91"/>
    <w:multiLevelType w:val="hybridMultilevel"/>
    <w:tmpl w:val="5E348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679DD"/>
    <w:multiLevelType w:val="hybridMultilevel"/>
    <w:tmpl w:val="ACF2497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4"/>
  </w:num>
  <w:num w:numId="4">
    <w:abstractNumId w:val="17"/>
  </w:num>
  <w:num w:numId="5">
    <w:abstractNumId w:val="8"/>
  </w:num>
  <w:num w:numId="6">
    <w:abstractNumId w:val="14"/>
  </w:num>
  <w:num w:numId="7">
    <w:abstractNumId w:val="4"/>
  </w:num>
  <w:num w:numId="8">
    <w:abstractNumId w:val="5"/>
  </w:num>
  <w:num w:numId="9">
    <w:abstractNumId w:val="11"/>
  </w:num>
  <w:num w:numId="10">
    <w:abstractNumId w:val="9"/>
  </w:num>
  <w:num w:numId="11">
    <w:abstractNumId w:val="13"/>
  </w:num>
  <w:num w:numId="12">
    <w:abstractNumId w:val="1"/>
  </w:num>
  <w:num w:numId="13">
    <w:abstractNumId w:val="0"/>
    <w:lvlOverride w:ilvl="0">
      <w:lvl w:ilvl="0">
        <w:start w:val="1"/>
        <w:numFmt w:val="bullet"/>
        <w:pStyle w:val="Russite"/>
        <w:lvlText w:val=""/>
        <w:legacy w:legacy="1" w:legacySpace="0" w:legacyIndent="240"/>
        <w:lvlJc w:val="left"/>
        <w:pPr>
          <w:ind w:left="240" w:hanging="240"/>
        </w:pPr>
        <w:rPr>
          <w:rFonts w:ascii="Wingdings" w:hAnsi="Wingdings"/>
          <w:sz w:val="12"/>
        </w:rPr>
      </w:lvl>
    </w:lvlOverride>
  </w:num>
  <w:num w:numId="14">
    <w:abstractNumId w:val="0"/>
    <w:lvlOverride w:ilvl="0">
      <w:lvl w:ilvl="0">
        <w:start w:val="1"/>
        <w:numFmt w:val="bullet"/>
        <w:pStyle w:val="Russite"/>
        <w:lvlText w:val=""/>
        <w:legacy w:legacy="1" w:legacySpace="120" w:legacyIndent="360"/>
        <w:lvlJc w:val="left"/>
        <w:pPr>
          <w:ind w:left="360" w:hanging="360"/>
        </w:pPr>
        <w:rPr>
          <w:rFonts w:ascii="Symbol" w:hAnsi="Symbol" w:hint="default"/>
        </w:rPr>
      </w:lvl>
    </w:lvlOverride>
  </w:num>
  <w:num w:numId="15">
    <w:abstractNumId w:val="19"/>
  </w:num>
  <w:num w:numId="16">
    <w:abstractNumId w:val="25"/>
  </w:num>
  <w:num w:numId="17">
    <w:abstractNumId w:val="6"/>
  </w:num>
  <w:num w:numId="18">
    <w:abstractNumId w:val="26"/>
  </w:num>
  <w:num w:numId="19">
    <w:abstractNumId w:val="23"/>
  </w:num>
  <w:num w:numId="20">
    <w:abstractNumId w:val="12"/>
  </w:num>
  <w:num w:numId="21">
    <w:abstractNumId w:val="7"/>
  </w:num>
  <w:num w:numId="22">
    <w:abstractNumId w:val="2"/>
  </w:num>
  <w:num w:numId="23">
    <w:abstractNumId w:val="3"/>
  </w:num>
  <w:num w:numId="24">
    <w:abstractNumId w:val="21"/>
  </w:num>
  <w:num w:numId="25">
    <w:abstractNumId w:val="15"/>
  </w:num>
  <w:num w:numId="26">
    <w:abstractNumId w:val="10"/>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0F"/>
    <w:rsid w:val="000264B9"/>
    <w:rsid w:val="00036EB0"/>
    <w:rsid w:val="0005131B"/>
    <w:rsid w:val="000620C4"/>
    <w:rsid w:val="000648AC"/>
    <w:rsid w:val="000A66BD"/>
    <w:rsid w:val="000B2A40"/>
    <w:rsid w:val="000B4810"/>
    <w:rsid w:val="000B5BB5"/>
    <w:rsid w:val="000B67DA"/>
    <w:rsid w:val="000E6466"/>
    <w:rsid w:val="00133E06"/>
    <w:rsid w:val="0014198C"/>
    <w:rsid w:val="00160E38"/>
    <w:rsid w:val="00165B1E"/>
    <w:rsid w:val="001733B7"/>
    <w:rsid w:val="001855BD"/>
    <w:rsid w:val="001B00A9"/>
    <w:rsid w:val="001B5B7A"/>
    <w:rsid w:val="001D685F"/>
    <w:rsid w:val="002031C2"/>
    <w:rsid w:val="002178D7"/>
    <w:rsid w:val="00221DF5"/>
    <w:rsid w:val="0022592D"/>
    <w:rsid w:val="00226304"/>
    <w:rsid w:val="00233FB0"/>
    <w:rsid w:val="002356BC"/>
    <w:rsid w:val="00245073"/>
    <w:rsid w:val="00266080"/>
    <w:rsid w:val="00281265"/>
    <w:rsid w:val="002876E6"/>
    <w:rsid w:val="002962A4"/>
    <w:rsid w:val="002A560B"/>
    <w:rsid w:val="002B1B54"/>
    <w:rsid w:val="002B2824"/>
    <w:rsid w:val="002B5DA0"/>
    <w:rsid w:val="002C3D8B"/>
    <w:rsid w:val="003228DD"/>
    <w:rsid w:val="00325659"/>
    <w:rsid w:val="00327C59"/>
    <w:rsid w:val="003446C0"/>
    <w:rsid w:val="00356EA5"/>
    <w:rsid w:val="0036036C"/>
    <w:rsid w:val="00384E42"/>
    <w:rsid w:val="003A74FC"/>
    <w:rsid w:val="003B4BF6"/>
    <w:rsid w:val="003C3816"/>
    <w:rsid w:val="003D0D9F"/>
    <w:rsid w:val="003E2E7C"/>
    <w:rsid w:val="003E3F59"/>
    <w:rsid w:val="003F5DA8"/>
    <w:rsid w:val="004315AB"/>
    <w:rsid w:val="004752D8"/>
    <w:rsid w:val="00486B93"/>
    <w:rsid w:val="004B18E0"/>
    <w:rsid w:val="004D5B3A"/>
    <w:rsid w:val="004F5667"/>
    <w:rsid w:val="00506F99"/>
    <w:rsid w:val="00527F25"/>
    <w:rsid w:val="00581211"/>
    <w:rsid w:val="005B0DC2"/>
    <w:rsid w:val="005C058D"/>
    <w:rsid w:val="005C3CCD"/>
    <w:rsid w:val="005E658A"/>
    <w:rsid w:val="005F55B9"/>
    <w:rsid w:val="00610DD2"/>
    <w:rsid w:val="00621481"/>
    <w:rsid w:val="00622DB7"/>
    <w:rsid w:val="006242AB"/>
    <w:rsid w:val="00640003"/>
    <w:rsid w:val="006438D4"/>
    <w:rsid w:val="00643C97"/>
    <w:rsid w:val="00676CD0"/>
    <w:rsid w:val="006B26FA"/>
    <w:rsid w:val="006C68F3"/>
    <w:rsid w:val="006F749F"/>
    <w:rsid w:val="00701B39"/>
    <w:rsid w:val="00706E53"/>
    <w:rsid w:val="0072445E"/>
    <w:rsid w:val="00787687"/>
    <w:rsid w:val="00790FB1"/>
    <w:rsid w:val="00797A05"/>
    <w:rsid w:val="007A5636"/>
    <w:rsid w:val="007E2F75"/>
    <w:rsid w:val="007F3BD7"/>
    <w:rsid w:val="0081200E"/>
    <w:rsid w:val="00845E2F"/>
    <w:rsid w:val="008C4D7D"/>
    <w:rsid w:val="008C5FD3"/>
    <w:rsid w:val="008C7C16"/>
    <w:rsid w:val="008D1170"/>
    <w:rsid w:val="008E240D"/>
    <w:rsid w:val="008F127C"/>
    <w:rsid w:val="008F7EE2"/>
    <w:rsid w:val="009156E4"/>
    <w:rsid w:val="00930D3D"/>
    <w:rsid w:val="009378E6"/>
    <w:rsid w:val="00943BE4"/>
    <w:rsid w:val="009542D1"/>
    <w:rsid w:val="00963CE8"/>
    <w:rsid w:val="00965B48"/>
    <w:rsid w:val="00977A35"/>
    <w:rsid w:val="00994300"/>
    <w:rsid w:val="009A0E4E"/>
    <w:rsid w:val="009A31A2"/>
    <w:rsid w:val="009A6CAC"/>
    <w:rsid w:val="009B6FF7"/>
    <w:rsid w:val="009C2A53"/>
    <w:rsid w:val="009D2D70"/>
    <w:rsid w:val="009E1B7D"/>
    <w:rsid w:val="009E5BE7"/>
    <w:rsid w:val="00A1615E"/>
    <w:rsid w:val="00A16D06"/>
    <w:rsid w:val="00A22487"/>
    <w:rsid w:val="00A37F7F"/>
    <w:rsid w:val="00A446B9"/>
    <w:rsid w:val="00A63A44"/>
    <w:rsid w:val="00A75C3F"/>
    <w:rsid w:val="00A8003E"/>
    <w:rsid w:val="00AC47CE"/>
    <w:rsid w:val="00AD261C"/>
    <w:rsid w:val="00AD737A"/>
    <w:rsid w:val="00AE7569"/>
    <w:rsid w:val="00AF5E86"/>
    <w:rsid w:val="00B15A0F"/>
    <w:rsid w:val="00B24D06"/>
    <w:rsid w:val="00B264B6"/>
    <w:rsid w:val="00B36D0E"/>
    <w:rsid w:val="00B6253A"/>
    <w:rsid w:val="00B74B3B"/>
    <w:rsid w:val="00B84B04"/>
    <w:rsid w:val="00BA05A4"/>
    <w:rsid w:val="00BC50DF"/>
    <w:rsid w:val="00BD0DC7"/>
    <w:rsid w:val="00BD1A12"/>
    <w:rsid w:val="00C41857"/>
    <w:rsid w:val="00C7434A"/>
    <w:rsid w:val="00C82730"/>
    <w:rsid w:val="00C86B6A"/>
    <w:rsid w:val="00C949B7"/>
    <w:rsid w:val="00CB16BD"/>
    <w:rsid w:val="00CB4896"/>
    <w:rsid w:val="00CC2C61"/>
    <w:rsid w:val="00CD5A57"/>
    <w:rsid w:val="00CE126E"/>
    <w:rsid w:val="00D12EA5"/>
    <w:rsid w:val="00D65047"/>
    <w:rsid w:val="00D763D3"/>
    <w:rsid w:val="00D95A4E"/>
    <w:rsid w:val="00DA3308"/>
    <w:rsid w:val="00DB0B6B"/>
    <w:rsid w:val="00DD6EE9"/>
    <w:rsid w:val="00DE4C7A"/>
    <w:rsid w:val="00DF2CC5"/>
    <w:rsid w:val="00DF311D"/>
    <w:rsid w:val="00E04B1A"/>
    <w:rsid w:val="00E32835"/>
    <w:rsid w:val="00E64696"/>
    <w:rsid w:val="00ED7C5E"/>
    <w:rsid w:val="00EE7619"/>
    <w:rsid w:val="00EF11FA"/>
    <w:rsid w:val="00F00582"/>
    <w:rsid w:val="00F66BBE"/>
    <w:rsid w:val="00FA1D7D"/>
    <w:rsid w:val="00FF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5C644"/>
  <w15:docId w15:val="{1F2EC61D-92C0-4CB1-B963-D95236E9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5BD"/>
    <w:rPr>
      <w:lang w:val="fr-FR"/>
    </w:rPr>
  </w:style>
  <w:style w:type="paragraph" w:styleId="Titre1">
    <w:name w:val="heading 1"/>
    <w:basedOn w:val="Normal"/>
    <w:next w:val="Normal"/>
    <w:link w:val="Titre1Car"/>
    <w:uiPriority w:val="9"/>
    <w:qFormat/>
    <w:rsid w:val="001855BD"/>
    <w:pPr>
      <w:keepNext/>
      <w:keepLines/>
      <w:spacing w:before="240" w:after="240" w:line="240" w:lineRule="auto"/>
      <w:jc w:val="center"/>
      <w:outlineLvl w:val="0"/>
    </w:pPr>
    <w:rPr>
      <w:rFonts w:ascii="Times New Roman Bold" w:eastAsia="Times New Roman" w:hAnsi="Times New Roman Bold" w:cs="Times New Roman"/>
      <w:b/>
      <w:sz w:val="32"/>
      <w:szCs w:val="20"/>
      <w:lang w:val="x-none" w:eastAsia="fr-FR"/>
    </w:rPr>
  </w:style>
  <w:style w:type="paragraph" w:styleId="Titre2">
    <w:name w:val="heading 2"/>
    <w:basedOn w:val="Normal"/>
    <w:next w:val="Normal"/>
    <w:link w:val="Titre2Car"/>
    <w:uiPriority w:val="9"/>
    <w:unhideWhenUsed/>
    <w:qFormat/>
    <w:rsid w:val="001855B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55BD"/>
    <w:rPr>
      <w:rFonts w:ascii="Times New Roman Bold" w:eastAsia="Times New Roman" w:hAnsi="Times New Roman Bold" w:cs="Times New Roman"/>
      <w:b/>
      <w:sz w:val="32"/>
      <w:szCs w:val="20"/>
      <w:lang w:val="x-none" w:eastAsia="fr-FR"/>
    </w:rPr>
  </w:style>
  <w:style w:type="character" w:customStyle="1" w:styleId="Titre2Car">
    <w:name w:val="Titre 2 Car"/>
    <w:basedOn w:val="Policepardfaut"/>
    <w:link w:val="Titre2"/>
    <w:uiPriority w:val="9"/>
    <w:rsid w:val="001855BD"/>
    <w:rPr>
      <w:rFonts w:asciiTheme="majorHAnsi" w:eastAsiaTheme="majorEastAsia" w:hAnsiTheme="majorHAnsi" w:cstheme="majorBidi"/>
      <w:color w:val="2F5496" w:themeColor="accent1" w:themeShade="BF"/>
      <w:sz w:val="26"/>
      <w:szCs w:val="26"/>
      <w:lang w:val="fr-FR"/>
    </w:rPr>
  </w:style>
  <w:style w:type="character" w:styleId="Lienhypertexte">
    <w:name w:val="Hyperlink"/>
    <w:basedOn w:val="Policepardfaut"/>
    <w:uiPriority w:val="99"/>
    <w:unhideWhenUsed/>
    <w:rsid w:val="001855BD"/>
    <w:rPr>
      <w:color w:val="0000FF"/>
      <w:u w:val="single"/>
    </w:rPr>
  </w:style>
  <w:style w:type="paragraph" w:styleId="Paragraphedeliste">
    <w:name w:val="List Paragraph"/>
    <w:aliases w:val="titre 222,Bullets,Paragraphe  revu,Paragraphe de liste1,References,Bullet L1,Liste 1,List Paragraph1,List Paragraph (numbered (a)),Lapis Bulleted List,Tableau Adere,Numbered paragraph,List Paragraph-ExecSummary,List Paragraph nowy,Ha"/>
    <w:basedOn w:val="Normal"/>
    <w:link w:val="ParagraphedelisteCar"/>
    <w:uiPriority w:val="34"/>
    <w:qFormat/>
    <w:rsid w:val="001855BD"/>
    <w:pPr>
      <w:ind w:left="720"/>
      <w:contextualSpacing/>
    </w:pPr>
  </w:style>
  <w:style w:type="character" w:customStyle="1" w:styleId="ParagraphedelisteCar">
    <w:name w:val="Paragraphe de liste Car"/>
    <w:aliases w:val="titre 222 Car,Bullets Car,Paragraphe  revu Car,Paragraphe de liste1 Car,References Car,Bullet L1 Car,Liste 1 Car,List Paragraph1 Car,List Paragraph (numbered (a)) Car,Lapis Bulleted List Car,Tableau Adere Car,Ha Car"/>
    <w:link w:val="Paragraphedeliste"/>
    <w:uiPriority w:val="34"/>
    <w:qFormat/>
    <w:locked/>
    <w:rsid w:val="001855BD"/>
    <w:rPr>
      <w:lang w:val="fr-FR"/>
    </w:rPr>
  </w:style>
  <w:style w:type="paragraph" w:customStyle="1" w:styleId="Default">
    <w:name w:val="Default"/>
    <w:rsid w:val="001855BD"/>
    <w:pPr>
      <w:autoSpaceDE w:val="0"/>
      <w:autoSpaceDN w:val="0"/>
      <w:adjustRightInd w:val="0"/>
      <w:spacing w:after="0" w:line="240" w:lineRule="auto"/>
    </w:pPr>
    <w:rPr>
      <w:rFonts w:ascii="Times New Roman" w:eastAsia="Calibri" w:hAnsi="Times New Roman" w:cs="Times New Roman"/>
      <w:color w:val="000000"/>
      <w:sz w:val="24"/>
      <w:szCs w:val="24"/>
      <w:lang w:val="fr-FR" w:eastAsia="fr-FR"/>
    </w:rPr>
  </w:style>
  <w:style w:type="paragraph" w:styleId="Notedebasdepage">
    <w:name w:val="footnote text"/>
    <w:aliases w:val="single space,footnote text,fn,Footnote Text Char Car Car,Footnote Text Char Car,single space1,footnote text1,fn1 Car Car,fn1,ALTS FOOTNOTE,ADB,ft,Footnote Text Char1,Footnote Text Char Char,FOOTNOTES,PF,Footnote Text Char,fn Char,f"/>
    <w:basedOn w:val="Normal"/>
    <w:link w:val="NotedebasdepageCar"/>
    <w:uiPriority w:val="99"/>
    <w:rsid w:val="001855B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fr-CA" w:eastAsia="fr-FR"/>
    </w:rPr>
  </w:style>
  <w:style w:type="character" w:customStyle="1" w:styleId="NotedebasdepageCar">
    <w:name w:val="Note de bas de page Car"/>
    <w:aliases w:val="single space Car,footnote text Car,fn Car,Footnote Text Char Car Car Car,Footnote Text Char Car Car1,single space1 Car,footnote text1 Car,fn1 Car Car Car,fn1 Car,ALTS FOOTNOTE Car,ADB Car,ft Car,Footnote Text Char1 Car,PF Car"/>
    <w:basedOn w:val="Policepardfaut"/>
    <w:link w:val="Notedebasdepage"/>
    <w:uiPriority w:val="99"/>
    <w:rsid w:val="001855BD"/>
    <w:rPr>
      <w:rFonts w:ascii="Times New Roman" w:eastAsia="Times New Roman" w:hAnsi="Times New Roman" w:cs="Times New Roman"/>
      <w:color w:val="000000"/>
      <w:sz w:val="20"/>
      <w:szCs w:val="20"/>
      <w:lang w:val="fr-CA" w:eastAsia="fr-FR"/>
    </w:rPr>
  </w:style>
  <w:style w:type="character" w:styleId="Appelnotedebasdep">
    <w:name w:val="footnote reference"/>
    <w:basedOn w:val="Policepardfaut"/>
    <w:uiPriority w:val="99"/>
    <w:semiHidden/>
    <w:unhideWhenUsed/>
    <w:rsid w:val="001855BD"/>
    <w:rPr>
      <w:vertAlign w:val="superscript"/>
    </w:rPr>
  </w:style>
  <w:style w:type="paragraph" w:styleId="Pieddepage">
    <w:name w:val="footer"/>
    <w:basedOn w:val="Normal"/>
    <w:link w:val="PieddepageCar"/>
    <w:uiPriority w:val="99"/>
    <w:unhideWhenUsed/>
    <w:rsid w:val="001855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855BD"/>
    <w:rPr>
      <w:lang w:val="fr-FR"/>
    </w:rPr>
  </w:style>
  <w:style w:type="table" w:styleId="Grilledutableau">
    <w:name w:val="Table Grid"/>
    <w:basedOn w:val="TableauNormal"/>
    <w:uiPriority w:val="59"/>
    <w:rsid w:val="0018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1855BD"/>
    <w:pPr>
      <w:widowControl w:val="0"/>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SimpleList">
    <w:name w:val="Simple List"/>
    <w:basedOn w:val="Text"/>
    <w:uiPriority w:val="99"/>
    <w:rsid w:val="001855BD"/>
    <w:pPr>
      <w:tabs>
        <w:tab w:val="num" w:pos="720"/>
      </w:tabs>
      <w:spacing w:before="0" w:after="0"/>
      <w:ind w:left="720" w:hanging="720"/>
    </w:pPr>
  </w:style>
  <w:style w:type="paragraph" w:customStyle="1" w:styleId="ColumnsRight">
    <w:name w:val="Columns Right"/>
    <w:basedOn w:val="Text"/>
    <w:uiPriority w:val="99"/>
    <w:rsid w:val="001855BD"/>
    <w:pPr>
      <w:numPr>
        <w:ilvl w:val="1"/>
        <w:numId w:val="5"/>
      </w:numPr>
    </w:pPr>
    <w:rPr>
      <w:lang w:val="en-GB"/>
    </w:rPr>
  </w:style>
  <w:style w:type="paragraph" w:customStyle="1" w:styleId="ColumnsLeft">
    <w:name w:val="Columns Left"/>
    <w:basedOn w:val="ColumnsRight"/>
    <w:uiPriority w:val="99"/>
    <w:rsid w:val="001855BD"/>
    <w:pPr>
      <w:numPr>
        <w:ilvl w:val="0"/>
      </w:numPr>
      <w:jc w:val="left"/>
    </w:pPr>
  </w:style>
  <w:style w:type="paragraph" w:customStyle="1" w:styleId="ColumnsRightSub">
    <w:name w:val="Columns Right (Sub)"/>
    <w:basedOn w:val="ColumnsRight"/>
    <w:uiPriority w:val="99"/>
    <w:rsid w:val="001855BD"/>
    <w:pPr>
      <w:numPr>
        <w:ilvl w:val="2"/>
      </w:numPr>
      <w:tabs>
        <w:tab w:val="num" w:pos="2160"/>
      </w:tabs>
    </w:pPr>
  </w:style>
  <w:style w:type="paragraph" w:styleId="NormalWeb">
    <w:name w:val="Normal (Web)"/>
    <w:basedOn w:val="Normal"/>
    <w:uiPriority w:val="99"/>
    <w:unhideWhenUsed/>
    <w:rsid w:val="00FF57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965B48"/>
    <w:pPr>
      <w:tabs>
        <w:tab w:val="center" w:pos="4680"/>
        <w:tab w:val="right" w:pos="9360"/>
      </w:tabs>
      <w:spacing w:after="0" w:line="240" w:lineRule="auto"/>
    </w:pPr>
  </w:style>
  <w:style w:type="character" w:customStyle="1" w:styleId="En-tteCar">
    <w:name w:val="En-tête Car"/>
    <w:basedOn w:val="Policepardfaut"/>
    <w:link w:val="En-tte"/>
    <w:uiPriority w:val="99"/>
    <w:rsid w:val="00965B48"/>
    <w:rPr>
      <w:lang w:val="fr-FR"/>
    </w:rPr>
  </w:style>
  <w:style w:type="paragraph" w:styleId="Corpsdetexte">
    <w:name w:val="Body Text"/>
    <w:basedOn w:val="Normal"/>
    <w:link w:val="CorpsdetexteCar"/>
    <w:uiPriority w:val="99"/>
    <w:unhideWhenUsed/>
    <w:rsid w:val="00622DB7"/>
    <w:pPr>
      <w:spacing w:after="12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uiPriority w:val="99"/>
    <w:rsid w:val="00622DB7"/>
    <w:rPr>
      <w:rFonts w:ascii="Times New Roman" w:eastAsia="Times New Roman" w:hAnsi="Times New Roman" w:cs="Times New Roman"/>
      <w:sz w:val="24"/>
      <w:szCs w:val="20"/>
      <w:lang w:val="fr-FR"/>
    </w:rPr>
  </w:style>
  <w:style w:type="paragraph" w:customStyle="1" w:styleId="Russite">
    <w:name w:val="Réussite"/>
    <w:basedOn w:val="Corpsdetexte"/>
    <w:rsid w:val="00E64696"/>
    <w:pPr>
      <w:numPr>
        <w:numId w:val="13"/>
      </w:numPr>
      <w:spacing w:after="60" w:line="240" w:lineRule="atLeast"/>
      <w:jc w:val="both"/>
    </w:pPr>
    <w:rPr>
      <w:rFonts w:ascii="Garamond" w:hAnsi="Garamond"/>
      <w:sz w:val="22"/>
    </w:rPr>
  </w:style>
  <w:style w:type="paragraph" w:customStyle="1" w:styleId="Corpsdetexte21">
    <w:name w:val="Corps de texte 21"/>
    <w:basedOn w:val="Normal"/>
    <w:rsid w:val="00BA05A4"/>
    <w:pPr>
      <w:tabs>
        <w:tab w:val="left" w:pos="540"/>
      </w:tabs>
      <w:suppressAutoHyphens/>
      <w:spacing w:after="0" w:line="264" w:lineRule="auto"/>
      <w:ind w:right="72"/>
      <w:jc w:val="both"/>
    </w:pPr>
    <w:rPr>
      <w:rFonts w:ascii="Verdana" w:eastAsia="Times New Roman" w:hAnsi="Verdana" w:cs="Times New Roman"/>
      <w:sz w:val="20"/>
      <w:szCs w:val="24"/>
      <w:lang w:eastAsia="ar-SA"/>
    </w:rPr>
  </w:style>
  <w:style w:type="paragraph" w:customStyle="1" w:styleId="En-tt">
    <w:name w:val="En-têt"/>
    <w:basedOn w:val="Normal"/>
    <w:uiPriority w:val="99"/>
    <w:semiHidden/>
    <w:rsid w:val="00A22487"/>
    <w:pPr>
      <w:widowControl w:val="0"/>
      <w:tabs>
        <w:tab w:val="center" w:pos="4320"/>
        <w:tab w:val="right" w:pos="8640"/>
      </w:tabs>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HeadingThree">
    <w:name w:val="Heading Three"/>
    <w:basedOn w:val="Normal"/>
    <w:uiPriority w:val="99"/>
    <w:rsid w:val="00A22487"/>
    <w:pPr>
      <w:widowControl w:val="0"/>
      <w:autoSpaceDE w:val="0"/>
      <w:autoSpaceDN w:val="0"/>
      <w:adjustRightInd w:val="0"/>
      <w:spacing w:before="120" w:after="120" w:line="240" w:lineRule="auto"/>
      <w:jc w:val="center"/>
      <w:outlineLvl w:val="0"/>
    </w:pPr>
    <w:rPr>
      <w:rFonts w:ascii="Times New Roman" w:eastAsia="SimSun" w:hAnsi="Times New Roman" w:cs="Times New Roman"/>
      <w:b/>
      <w:sz w:val="28"/>
      <w:szCs w:val="24"/>
      <w:lang w:val="en-GB" w:eastAsia="zh-CN"/>
    </w:rPr>
  </w:style>
  <w:style w:type="paragraph" w:customStyle="1" w:styleId="Corpsde">
    <w:name w:val="Corps de"/>
    <w:basedOn w:val="Normal"/>
    <w:uiPriority w:val="99"/>
    <w:semiHidden/>
    <w:rsid w:val="00A22487"/>
    <w:pPr>
      <w:widowControl w:val="0"/>
      <w:autoSpaceDE w:val="0"/>
      <w:autoSpaceDN w:val="0"/>
      <w:adjustRightInd w:val="0"/>
      <w:spacing w:after="120" w:line="240" w:lineRule="auto"/>
    </w:pPr>
    <w:rPr>
      <w:rFonts w:ascii="Times New Roman" w:eastAsia="SimSun" w:hAnsi="Times New Roman" w:cs="Times New Roman"/>
      <w:sz w:val="24"/>
      <w:szCs w:val="24"/>
      <w:lang w:eastAsia="zh-CN"/>
    </w:rPr>
  </w:style>
  <w:style w:type="paragraph" w:styleId="TM1">
    <w:name w:val="toc 1"/>
    <w:basedOn w:val="Normal"/>
    <w:next w:val="Normal"/>
    <w:autoRedefine/>
    <w:uiPriority w:val="39"/>
    <w:unhideWhenUsed/>
    <w:rsid w:val="00A22487"/>
    <w:pPr>
      <w:spacing w:after="100"/>
    </w:pPr>
  </w:style>
  <w:style w:type="paragraph" w:styleId="TM2">
    <w:name w:val="toc 2"/>
    <w:basedOn w:val="Normal"/>
    <w:next w:val="Normal"/>
    <w:autoRedefine/>
    <w:uiPriority w:val="39"/>
    <w:unhideWhenUsed/>
    <w:rsid w:val="00A22487"/>
    <w:pPr>
      <w:spacing w:after="100"/>
      <w:ind w:left="220"/>
    </w:pPr>
  </w:style>
  <w:style w:type="paragraph" w:styleId="En-ttedetabledesmatires">
    <w:name w:val="TOC Heading"/>
    <w:basedOn w:val="Titre1"/>
    <w:next w:val="Normal"/>
    <w:uiPriority w:val="39"/>
    <w:unhideWhenUsed/>
    <w:qFormat/>
    <w:rsid w:val="00A22487"/>
    <w:pPr>
      <w:spacing w:after="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Rvision">
    <w:name w:val="Revision"/>
    <w:hidden/>
    <w:uiPriority w:val="99"/>
    <w:semiHidden/>
    <w:rsid w:val="005C3CCD"/>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13902">
      <w:bodyDiv w:val="1"/>
      <w:marLeft w:val="0"/>
      <w:marRight w:val="0"/>
      <w:marTop w:val="0"/>
      <w:marBottom w:val="0"/>
      <w:divBdr>
        <w:top w:val="none" w:sz="0" w:space="0" w:color="auto"/>
        <w:left w:val="none" w:sz="0" w:space="0" w:color="auto"/>
        <w:bottom w:val="none" w:sz="0" w:space="0" w:color="auto"/>
        <w:right w:val="none" w:sz="0" w:space="0" w:color="auto"/>
      </w:divBdr>
    </w:div>
    <w:div w:id="169122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ssation.marches@agrijeunes.s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tagrijeunesucp2022@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2794</Words>
  <Characters>15367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Youssou NDONG</dc:creator>
  <cp:keywords/>
  <dc:description/>
  <cp:lastModifiedBy>Hp</cp:lastModifiedBy>
  <cp:revision>7</cp:revision>
  <cp:lastPrinted>2024-11-22T18:05:00Z</cp:lastPrinted>
  <dcterms:created xsi:type="dcterms:W3CDTF">2024-07-15T12:51:00Z</dcterms:created>
  <dcterms:modified xsi:type="dcterms:W3CDTF">2024-11-27T18:13:00Z</dcterms:modified>
</cp:coreProperties>
</file>